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36"/>
        <w:gridCol w:w="244"/>
        <w:gridCol w:w="495"/>
        <w:gridCol w:w="450"/>
        <w:gridCol w:w="2400"/>
        <w:gridCol w:w="236"/>
        <w:gridCol w:w="793"/>
        <w:gridCol w:w="300"/>
        <w:gridCol w:w="450"/>
        <w:gridCol w:w="3645"/>
        <w:gridCol w:w="450"/>
      </w:tblGrid>
      <w:tr w:rsidR="00E86950" w:rsidRPr="00E86950" w:rsidTr="00D9166A">
        <w:tc>
          <w:tcPr>
            <w:tcW w:w="4500" w:type="dxa"/>
            <w:gridSpan w:val="6"/>
          </w:tcPr>
          <w:p w:rsidR="00E86950" w:rsidRPr="00E86950" w:rsidRDefault="00E86950" w:rsidP="00E86950">
            <w:pPr>
              <w:tabs>
                <w:tab w:val="left" w:pos="9000"/>
              </w:tabs>
              <w:spacing w:after="0" w:line="240" w:lineRule="auto"/>
              <w:ind w:right="35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6950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17A36F" wp14:editId="18E5A1B5">
                      <wp:simplePos x="0" y="0"/>
                      <wp:positionH relativeFrom="column">
                        <wp:posOffset>-4725670</wp:posOffset>
                      </wp:positionH>
                      <wp:positionV relativeFrom="paragraph">
                        <wp:posOffset>37465</wp:posOffset>
                      </wp:positionV>
                      <wp:extent cx="3714750" cy="3134360"/>
                      <wp:effectExtent l="0" t="0" r="0" b="88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714750" cy="313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72.1pt;margin-top:2.95pt;width:292.5pt;height:246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" stroked="f"/>
                  </w:pict>
                </mc:Fallback>
              </mc:AlternateContent>
            </w:r>
            <w:r w:rsidR="00BC512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86950" w:rsidRPr="00E86950" w:rsidRDefault="00E86950" w:rsidP="00E86950">
            <w:pPr>
              <w:tabs>
                <w:tab w:val="left" w:pos="9000"/>
              </w:tabs>
              <w:spacing w:after="0" w:line="240" w:lineRule="auto"/>
              <w:ind w:right="355"/>
              <w:jc w:val="center"/>
              <w:rPr>
                <w:rFonts w:ascii="Helv (WR)" w:eastAsia="Calibri" w:hAnsi="Helv (WR)" w:cs="Times New Roman"/>
                <w:color w:val="000000"/>
                <w:sz w:val="13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E86950" w:rsidRPr="00E86950" w:rsidRDefault="00E86950" w:rsidP="00E86950">
            <w:pPr>
              <w:tabs>
                <w:tab w:val="left" w:pos="9000"/>
              </w:tabs>
              <w:spacing w:after="0" w:line="240" w:lineRule="auto"/>
              <w:ind w:right="35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86950" w:rsidRPr="00E86950" w:rsidRDefault="00E86950" w:rsidP="00E86950">
            <w:pPr>
              <w:tabs>
                <w:tab w:val="left" w:pos="9000"/>
              </w:tabs>
              <w:spacing w:after="0" w:line="240" w:lineRule="auto"/>
              <w:ind w:right="355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</w:tcPr>
          <w:p w:rsidR="00E86950" w:rsidRPr="00E86950" w:rsidRDefault="00E86950" w:rsidP="00E86950">
            <w:pPr>
              <w:tabs>
                <w:tab w:val="left" w:pos="9000"/>
              </w:tabs>
              <w:spacing w:after="0" w:line="240" w:lineRule="auto"/>
              <w:ind w:right="355"/>
              <w:jc w:val="center"/>
              <w:rPr>
                <w:rFonts w:ascii="Helv (WR)" w:eastAsia="Calibri" w:hAnsi="Helv (WR)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gridSpan w:val="3"/>
          </w:tcPr>
          <w:p w:rsidR="00E86950" w:rsidRPr="00E86950" w:rsidRDefault="00E86950" w:rsidP="00E86950">
            <w:pPr>
              <w:tabs>
                <w:tab w:val="left" w:pos="9000"/>
              </w:tabs>
              <w:spacing w:after="0" w:line="240" w:lineRule="auto"/>
              <w:ind w:right="355"/>
              <w:jc w:val="center"/>
              <w:rPr>
                <w:rFonts w:ascii="Helv (WR)" w:eastAsia="Calibri" w:hAnsi="Helv (WR)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</w:tcPr>
          <w:p w:rsidR="00E86950" w:rsidRPr="00E86950" w:rsidRDefault="00E86950" w:rsidP="00E86950">
            <w:pPr>
              <w:tabs>
                <w:tab w:val="left" w:pos="9000"/>
              </w:tabs>
              <w:spacing w:after="0" w:line="240" w:lineRule="auto"/>
              <w:ind w:right="355"/>
              <w:jc w:val="center"/>
              <w:rPr>
                <w:rFonts w:ascii="Helv (WR)" w:eastAsia="Calibri" w:hAnsi="Helv (WR)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6950" w:rsidRPr="00E86950" w:rsidTr="00D9166A">
        <w:trPr>
          <w:cantSplit/>
          <w:trHeight w:val="2007"/>
        </w:trPr>
        <w:tc>
          <w:tcPr>
            <w:tcW w:w="4500" w:type="dxa"/>
            <w:gridSpan w:val="6"/>
          </w:tcPr>
          <w:p w:rsidR="00E86950" w:rsidRPr="00E86950" w:rsidRDefault="00E86950" w:rsidP="00E86950">
            <w:pPr>
              <w:tabs>
                <w:tab w:val="left" w:pos="9000"/>
              </w:tabs>
              <w:spacing w:after="0" w:line="240" w:lineRule="auto"/>
              <w:ind w:right="355"/>
              <w:jc w:val="center"/>
              <w:rPr>
                <w:rFonts w:ascii="Times New Roman" w:eastAsia="Calibri" w:hAnsi="Times New Roman" w:cs="Times New Roman"/>
                <w:sz w:val="6"/>
                <w:szCs w:val="20"/>
                <w:lang w:eastAsia="ru-RU"/>
              </w:rPr>
            </w:pPr>
          </w:p>
          <w:p w:rsidR="00E86950" w:rsidRPr="00E86950" w:rsidRDefault="00E86950" w:rsidP="00E86950">
            <w:pPr>
              <w:rPr>
                <w:rFonts w:ascii="Times New Roman" w:eastAsia="Calibri" w:hAnsi="Times New Roman" w:cs="Times New Roman"/>
                <w:sz w:val="6"/>
                <w:szCs w:val="20"/>
                <w:lang w:eastAsia="ru-RU"/>
              </w:rPr>
            </w:pPr>
          </w:p>
          <w:p w:rsidR="00E86950" w:rsidRPr="00E86950" w:rsidRDefault="00E86950" w:rsidP="00E86950">
            <w:pPr>
              <w:rPr>
                <w:rFonts w:ascii="Times New Roman" w:eastAsia="Calibri" w:hAnsi="Times New Roman" w:cs="Times New Roman"/>
                <w:sz w:val="32"/>
                <w:szCs w:val="32"/>
                <w:lang w:val="en-US" w:eastAsia="ru-RU"/>
              </w:rPr>
            </w:pPr>
          </w:p>
        </w:tc>
        <w:tc>
          <w:tcPr>
            <w:tcW w:w="236" w:type="dxa"/>
            <w:vMerge w:val="restart"/>
          </w:tcPr>
          <w:p w:rsidR="00E86950" w:rsidRPr="00E86950" w:rsidRDefault="00E86950" w:rsidP="00E86950">
            <w:pPr>
              <w:tabs>
                <w:tab w:val="left" w:pos="9000"/>
              </w:tabs>
              <w:spacing w:after="0" w:line="240" w:lineRule="auto"/>
              <w:ind w:right="35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93" w:type="dxa"/>
            <w:vMerge w:val="restart"/>
          </w:tcPr>
          <w:p w:rsidR="00E86950" w:rsidRPr="00E86950" w:rsidRDefault="00E86950" w:rsidP="00E86950">
            <w:pPr>
              <w:tabs>
                <w:tab w:val="left" w:pos="9000"/>
              </w:tabs>
              <w:spacing w:after="0" w:line="240" w:lineRule="auto"/>
              <w:ind w:right="355"/>
              <w:rPr>
                <w:rFonts w:ascii="Times New Roman" w:eastAsia="Calibri" w:hAnsi="Times New Roman" w:cs="Times New Roman"/>
                <w:b/>
                <w:color w:val="000000"/>
                <w:sz w:val="48"/>
                <w:szCs w:val="20"/>
                <w:lang w:eastAsia="ru-RU"/>
              </w:rPr>
            </w:pPr>
          </w:p>
        </w:tc>
        <w:tc>
          <w:tcPr>
            <w:tcW w:w="4395" w:type="dxa"/>
            <w:gridSpan w:val="3"/>
            <w:vMerge w:val="restart"/>
          </w:tcPr>
          <w:p w:rsidR="00E86950" w:rsidRPr="00E86950" w:rsidRDefault="00E86950" w:rsidP="00E86950">
            <w:pPr>
              <w:tabs>
                <w:tab w:val="left" w:pos="9000"/>
              </w:tabs>
              <w:spacing w:after="0" w:line="240" w:lineRule="auto"/>
              <w:ind w:left="-483" w:right="355"/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E86950"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eastAsia="ru-RU"/>
              </w:rPr>
              <w:t>З</w:t>
            </w:r>
            <w:proofErr w:type="gramEnd"/>
          </w:p>
          <w:p w:rsidR="00E86950" w:rsidRPr="00E86950" w:rsidRDefault="00E86950" w:rsidP="00E86950">
            <w:pPr>
              <w:tabs>
                <w:tab w:val="left" w:pos="9000"/>
              </w:tabs>
              <w:spacing w:after="0" w:line="240" w:lineRule="auto"/>
              <w:ind w:right="355"/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E86950" w:rsidRPr="00740C1B" w:rsidRDefault="00E86950" w:rsidP="00E86950">
            <w:pPr>
              <w:tabs>
                <w:tab w:val="left" w:pos="9000"/>
              </w:tabs>
              <w:spacing w:after="0" w:line="240" w:lineRule="auto"/>
              <w:ind w:right="355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0C1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  <w:p w:rsidR="00E86950" w:rsidRPr="00E86950" w:rsidRDefault="00E86950" w:rsidP="00E86950">
            <w:pPr>
              <w:tabs>
                <w:tab w:val="left" w:pos="9000"/>
              </w:tabs>
              <w:spacing w:after="0" w:line="240" w:lineRule="auto"/>
              <w:ind w:right="355"/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  <w:p w:rsidR="004740E4" w:rsidRPr="00E86950" w:rsidRDefault="004740E4" w:rsidP="00E86950">
            <w:pPr>
              <w:tabs>
                <w:tab w:val="left" w:pos="9000"/>
              </w:tabs>
              <w:spacing w:after="0" w:line="240" w:lineRule="auto"/>
              <w:ind w:right="355"/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50" w:type="dxa"/>
            <w:vMerge w:val="restart"/>
          </w:tcPr>
          <w:p w:rsidR="00E86950" w:rsidRPr="00E86950" w:rsidRDefault="00E86950" w:rsidP="00E86950">
            <w:pPr>
              <w:tabs>
                <w:tab w:val="left" w:pos="9000"/>
              </w:tabs>
              <w:spacing w:after="0" w:line="240" w:lineRule="auto"/>
              <w:ind w:right="355"/>
              <w:rPr>
                <w:rFonts w:ascii="Times New Roman" w:eastAsia="Calibri" w:hAnsi="Times New Roman" w:cs="Times New Roman"/>
                <w:bCs/>
                <w:color w:val="000000"/>
                <w:sz w:val="36"/>
                <w:szCs w:val="20"/>
                <w:lang w:eastAsia="ru-RU"/>
              </w:rPr>
            </w:pPr>
          </w:p>
        </w:tc>
      </w:tr>
      <w:tr w:rsidR="00E86950" w:rsidRPr="00E86950" w:rsidTr="00D9166A">
        <w:trPr>
          <w:cantSplit/>
          <w:trHeight w:val="391"/>
        </w:trPr>
        <w:tc>
          <w:tcPr>
            <w:tcW w:w="1650" w:type="dxa"/>
            <w:gridSpan w:val="4"/>
          </w:tcPr>
          <w:p w:rsidR="00E86950" w:rsidRPr="00E86950" w:rsidRDefault="00E86950" w:rsidP="00E86950">
            <w:pPr>
              <w:tabs>
                <w:tab w:val="left" w:pos="9000"/>
              </w:tabs>
              <w:spacing w:after="0" w:line="240" w:lineRule="auto"/>
              <w:ind w:right="355"/>
              <w:rPr>
                <w:rFonts w:ascii="Times New Roman" w:eastAsia="Calibri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450" w:type="dxa"/>
          </w:tcPr>
          <w:p w:rsidR="00E86950" w:rsidRPr="00E86950" w:rsidRDefault="00E86950" w:rsidP="00E86950">
            <w:pPr>
              <w:tabs>
                <w:tab w:val="left" w:pos="9000"/>
              </w:tabs>
              <w:spacing w:after="0" w:line="240" w:lineRule="auto"/>
              <w:ind w:left="-108" w:right="355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E86950" w:rsidRPr="00E86950" w:rsidRDefault="00E86950" w:rsidP="00E86950">
            <w:pPr>
              <w:tabs>
                <w:tab w:val="left" w:pos="9000"/>
              </w:tabs>
              <w:spacing w:after="0" w:line="240" w:lineRule="auto"/>
              <w:ind w:right="355"/>
              <w:rPr>
                <w:rFonts w:ascii="Times New Roman" w:eastAsia="Calibri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vMerge/>
            <w:vAlign w:val="center"/>
          </w:tcPr>
          <w:p w:rsidR="00E86950" w:rsidRPr="00E86950" w:rsidRDefault="00E86950" w:rsidP="00E869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793" w:type="dxa"/>
            <w:vMerge/>
            <w:vAlign w:val="center"/>
          </w:tcPr>
          <w:p w:rsidR="00E86950" w:rsidRPr="00E86950" w:rsidRDefault="00E86950" w:rsidP="00E869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48"/>
                <w:szCs w:val="20"/>
                <w:lang w:eastAsia="ru-RU"/>
              </w:rPr>
            </w:pPr>
          </w:p>
        </w:tc>
        <w:tc>
          <w:tcPr>
            <w:tcW w:w="4395" w:type="dxa"/>
            <w:gridSpan w:val="3"/>
            <w:vMerge/>
            <w:vAlign w:val="center"/>
          </w:tcPr>
          <w:p w:rsidR="00E86950" w:rsidRPr="00E86950" w:rsidRDefault="00E86950" w:rsidP="00E869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450" w:type="dxa"/>
            <w:vMerge/>
            <w:vAlign w:val="center"/>
          </w:tcPr>
          <w:p w:rsidR="00E86950" w:rsidRPr="00E86950" w:rsidRDefault="00E86950" w:rsidP="00E869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36"/>
                <w:szCs w:val="20"/>
                <w:lang w:eastAsia="ru-RU"/>
              </w:rPr>
            </w:pPr>
          </w:p>
        </w:tc>
      </w:tr>
      <w:tr w:rsidR="00E86950" w:rsidRPr="00E86950" w:rsidTr="00D9166A">
        <w:trPr>
          <w:gridAfter w:val="2"/>
          <w:wAfter w:w="4095" w:type="dxa"/>
          <w:cantSplit/>
          <w:trHeight w:val="382"/>
        </w:trPr>
        <w:tc>
          <w:tcPr>
            <w:tcW w:w="675" w:type="dxa"/>
          </w:tcPr>
          <w:p w:rsidR="00E86950" w:rsidRPr="00E86950" w:rsidRDefault="00E86950" w:rsidP="00E86950">
            <w:pPr>
              <w:tabs>
                <w:tab w:val="left" w:pos="75"/>
                <w:tab w:val="left" w:pos="9000"/>
              </w:tabs>
              <w:spacing w:after="0" w:line="240" w:lineRule="auto"/>
              <w:ind w:left="-96" w:right="355" w:firstLine="23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86950" w:rsidRPr="00E86950" w:rsidRDefault="00E86950" w:rsidP="00E86950">
            <w:pPr>
              <w:tabs>
                <w:tab w:val="left" w:pos="9000"/>
              </w:tabs>
              <w:spacing w:after="0" w:line="240" w:lineRule="auto"/>
              <w:ind w:right="355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44" w:type="dxa"/>
          </w:tcPr>
          <w:p w:rsidR="00E86950" w:rsidRPr="00E86950" w:rsidRDefault="00E86950" w:rsidP="00E86950">
            <w:pPr>
              <w:tabs>
                <w:tab w:val="left" w:pos="9000"/>
              </w:tabs>
              <w:spacing w:after="0" w:line="240" w:lineRule="auto"/>
              <w:ind w:right="355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74" w:type="dxa"/>
            <w:gridSpan w:val="6"/>
          </w:tcPr>
          <w:p w:rsidR="00E86950" w:rsidRPr="00E86950" w:rsidRDefault="00E86950" w:rsidP="00E86950">
            <w:pPr>
              <w:keepNext/>
              <w:tabs>
                <w:tab w:val="left" w:pos="9000"/>
              </w:tabs>
              <w:spacing w:after="0" w:line="240" w:lineRule="auto"/>
              <w:ind w:right="355"/>
              <w:jc w:val="both"/>
              <w:outlineLvl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50" w:type="dxa"/>
          </w:tcPr>
          <w:p w:rsidR="00E86950" w:rsidRPr="00E86950" w:rsidRDefault="00E86950" w:rsidP="00E86950">
            <w:pPr>
              <w:tabs>
                <w:tab w:val="left" w:pos="9000"/>
              </w:tabs>
              <w:spacing w:after="0" w:line="240" w:lineRule="auto"/>
              <w:ind w:right="355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E86950" w:rsidRPr="00E86950" w:rsidRDefault="00E86950" w:rsidP="00E8695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950" w:rsidRDefault="00E86950" w:rsidP="00E86950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4EB" w:rsidRDefault="004724EB" w:rsidP="00E86950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24EB" w:rsidRPr="00E86950" w:rsidRDefault="004724EB" w:rsidP="00E86950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591" w:rsidRDefault="009528D6" w:rsidP="00E35929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40C1B">
        <w:rPr>
          <w:rFonts w:ascii="Times New Roman" w:eastAsia="Calibri" w:hAnsi="Times New Roman" w:cs="Times New Roman"/>
          <w:sz w:val="26"/>
          <w:szCs w:val="26"/>
        </w:rPr>
        <w:t>Федеральная</w:t>
      </w:r>
      <w:proofErr w:type="gramEnd"/>
      <w:r w:rsidRPr="00740C1B">
        <w:rPr>
          <w:rFonts w:ascii="Times New Roman" w:eastAsia="Calibri" w:hAnsi="Times New Roman" w:cs="Times New Roman"/>
          <w:sz w:val="26"/>
          <w:szCs w:val="26"/>
        </w:rPr>
        <w:t xml:space="preserve"> служба </w:t>
      </w:r>
      <w:r w:rsidR="00F9726A">
        <w:rPr>
          <w:rFonts w:ascii="Times New Roman" w:eastAsia="Calibri" w:hAnsi="Times New Roman" w:cs="Times New Roman"/>
          <w:sz w:val="26"/>
          <w:szCs w:val="26"/>
        </w:rPr>
        <w:t xml:space="preserve">по надзору </w:t>
      </w:r>
      <w:r w:rsidRPr="00740C1B">
        <w:rPr>
          <w:rFonts w:ascii="Times New Roman" w:eastAsia="Calibri" w:hAnsi="Times New Roman" w:cs="Times New Roman"/>
          <w:sz w:val="26"/>
          <w:szCs w:val="26"/>
        </w:rPr>
        <w:t xml:space="preserve">в сфере образования и науки </w:t>
      </w:r>
      <w:r w:rsidR="00412D40">
        <w:rPr>
          <w:rFonts w:ascii="Times New Roman" w:eastAsia="Calibri" w:hAnsi="Times New Roman" w:cs="Times New Roman"/>
          <w:sz w:val="26"/>
          <w:szCs w:val="26"/>
        </w:rPr>
        <w:t xml:space="preserve">в связи с проведением </w:t>
      </w:r>
      <w:r w:rsidR="00E44FDD">
        <w:rPr>
          <w:rFonts w:ascii="Times New Roman" w:eastAsia="Calibri" w:hAnsi="Times New Roman" w:cs="Times New Roman"/>
          <w:sz w:val="26"/>
          <w:szCs w:val="26"/>
        </w:rPr>
        <w:t xml:space="preserve">устной части </w:t>
      </w:r>
      <w:r w:rsidR="00412D40">
        <w:rPr>
          <w:rFonts w:ascii="Times New Roman" w:eastAsia="Calibri" w:hAnsi="Times New Roman" w:cs="Times New Roman"/>
          <w:sz w:val="26"/>
          <w:szCs w:val="26"/>
        </w:rPr>
        <w:t>единого государственного экзамена (далее – ЕГЭ) по иностранным языкам направляет следующие разъяснения.</w:t>
      </w:r>
    </w:p>
    <w:p w:rsidR="00394656" w:rsidRDefault="005B3898" w:rsidP="00E35929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Pr="005B3898">
        <w:rPr>
          <w:rFonts w:ascii="Times New Roman" w:eastAsia="Calibri" w:hAnsi="Times New Roman" w:cs="Times New Roman"/>
          <w:sz w:val="26"/>
          <w:szCs w:val="26"/>
        </w:rPr>
        <w:t>Порядк</w:t>
      </w:r>
      <w:r>
        <w:rPr>
          <w:rFonts w:ascii="Times New Roman" w:eastAsia="Calibri" w:hAnsi="Times New Roman" w:cs="Times New Roman"/>
          <w:sz w:val="26"/>
          <w:szCs w:val="26"/>
        </w:rPr>
        <w:t>ом</w:t>
      </w:r>
      <w:r w:rsidRPr="005B3898">
        <w:rPr>
          <w:rFonts w:ascii="Times New Roman" w:eastAsia="Calibri" w:hAnsi="Times New Roman" w:cs="Times New Roman"/>
          <w:sz w:val="26"/>
          <w:szCs w:val="26"/>
        </w:rPr>
        <w:t xml:space="preserve"> проведения государственной итоговой аттестации по образовательным программам среднего общего образования, утвержденн</w:t>
      </w:r>
      <w:r>
        <w:rPr>
          <w:rFonts w:ascii="Times New Roman" w:eastAsia="Calibri" w:hAnsi="Times New Roman" w:cs="Times New Roman"/>
          <w:sz w:val="26"/>
          <w:szCs w:val="26"/>
        </w:rPr>
        <w:t>ым</w:t>
      </w:r>
      <w:r w:rsidRPr="005B3898">
        <w:rPr>
          <w:rFonts w:ascii="Times New Roman" w:eastAsia="Calibri" w:hAnsi="Times New Roman" w:cs="Times New Roman"/>
          <w:sz w:val="26"/>
          <w:szCs w:val="26"/>
        </w:rPr>
        <w:t xml:space="preserve"> приказом Минобрнауки России от 26.12.2013 г. № 1400 (зарегистрирован Минюстом Рос</w:t>
      </w:r>
      <w:r w:rsidR="009C085A">
        <w:rPr>
          <w:rFonts w:ascii="Times New Roman" w:eastAsia="Calibri" w:hAnsi="Times New Roman" w:cs="Times New Roman"/>
          <w:sz w:val="26"/>
          <w:szCs w:val="26"/>
        </w:rPr>
        <w:t xml:space="preserve">сии 03.02.2014, регистрационный </w:t>
      </w:r>
      <w:r w:rsidRPr="005B3898">
        <w:rPr>
          <w:rFonts w:ascii="Times New Roman" w:eastAsia="Calibri" w:hAnsi="Times New Roman" w:cs="Times New Roman"/>
          <w:sz w:val="26"/>
          <w:szCs w:val="26"/>
        </w:rPr>
        <w:t>№ 31205)</w:t>
      </w:r>
      <w:r w:rsidR="009C085A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(с последующими изменениями) </w:t>
      </w:r>
      <w:r w:rsidR="00043660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5B3898">
        <w:rPr>
          <w:rFonts w:ascii="Times New Roman" w:eastAsia="Calibri" w:hAnsi="Times New Roman" w:cs="Times New Roman"/>
          <w:sz w:val="26"/>
          <w:szCs w:val="26"/>
        </w:rPr>
        <w:t>(далее – Порядок)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94656">
        <w:rPr>
          <w:rFonts w:ascii="Times New Roman" w:eastAsia="Calibri" w:hAnsi="Times New Roman" w:cs="Times New Roman"/>
          <w:sz w:val="26"/>
          <w:szCs w:val="26"/>
        </w:rPr>
        <w:t>с</w:t>
      </w:r>
      <w:r w:rsidRPr="005B3898">
        <w:rPr>
          <w:rFonts w:ascii="Times New Roman" w:eastAsia="Calibri" w:hAnsi="Times New Roman" w:cs="Times New Roman"/>
          <w:sz w:val="26"/>
          <w:szCs w:val="26"/>
        </w:rPr>
        <w:t xml:space="preserve"> 2015 год</w:t>
      </w:r>
      <w:r w:rsidR="00394656">
        <w:rPr>
          <w:rFonts w:ascii="Times New Roman" w:eastAsia="Calibri" w:hAnsi="Times New Roman" w:cs="Times New Roman"/>
          <w:sz w:val="26"/>
          <w:szCs w:val="26"/>
        </w:rPr>
        <w:t>а</w:t>
      </w:r>
      <w:r w:rsidRPr="005B3898">
        <w:rPr>
          <w:rFonts w:ascii="Times New Roman" w:eastAsia="Calibri" w:hAnsi="Times New Roman" w:cs="Times New Roman"/>
          <w:sz w:val="26"/>
          <w:szCs w:val="26"/>
        </w:rPr>
        <w:t xml:space="preserve"> ЕГЭ по </w:t>
      </w:r>
      <w:r>
        <w:rPr>
          <w:rFonts w:ascii="Times New Roman" w:eastAsia="Calibri" w:hAnsi="Times New Roman" w:cs="Times New Roman"/>
          <w:sz w:val="26"/>
          <w:szCs w:val="26"/>
        </w:rPr>
        <w:t>иностранным языкам</w:t>
      </w:r>
      <w:r w:rsidR="00FB06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3660">
        <w:rPr>
          <w:rFonts w:ascii="Times New Roman" w:eastAsia="Calibri" w:hAnsi="Times New Roman" w:cs="Times New Roman"/>
          <w:sz w:val="26"/>
          <w:szCs w:val="26"/>
        </w:rPr>
        <w:t>включает в себя</w:t>
      </w:r>
      <w:r w:rsidR="00394656">
        <w:rPr>
          <w:rFonts w:ascii="Times New Roman" w:eastAsia="Calibri" w:hAnsi="Times New Roman" w:cs="Times New Roman"/>
          <w:sz w:val="26"/>
          <w:szCs w:val="26"/>
        </w:rPr>
        <w:t xml:space="preserve"> две части: письменную и устную. </w:t>
      </w:r>
    </w:p>
    <w:p w:rsidR="00394656" w:rsidRDefault="00394656" w:rsidP="00E35929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Письменная часть </w:t>
      </w:r>
      <w:r w:rsidR="005B3898" w:rsidRPr="005B3898">
        <w:rPr>
          <w:rFonts w:ascii="Times New Roman" w:eastAsia="Calibri" w:hAnsi="Times New Roman" w:cs="Times New Roman"/>
          <w:sz w:val="26"/>
          <w:szCs w:val="26"/>
        </w:rPr>
        <w:t xml:space="preserve">проводится </w:t>
      </w:r>
      <w:r w:rsidRPr="00394656">
        <w:rPr>
          <w:rFonts w:ascii="Times New Roman" w:eastAsia="Calibri" w:hAnsi="Times New Roman" w:cs="Times New Roman"/>
          <w:sz w:val="26"/>
          <w:szCs w:val="26"/>
        </w:rPr>
        <w:t>с использованием контрольных измерительных материалов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(КИМ)</w:t>
      </w:r>
      <w:r w:rsidRPr="00394656">
        <w:rPr>
          <w:rFonts w:ascii="Times New Roman" w:eastAsia="Calibri" w:hAnsi="Times New Roman" w:cs="Times New Roman"/>
          <w:sz w:val="26"/>
          <w:szCs w:val="26"/>
        </w:rPr>
        <w:t>, представляющих собой комплексы заданий стандартизированной формы</w:t>
      </w:r>
      <w:r>
        <w:rPr>
          <w:rFonts w:ascii="Times New Roman" w:eastAsia="Calibri" w:hAnsi="Times New Roman" w:cs="Times New Roman"/>
          <w:sz w:val="26"/>
          <w:szCs w:val="26"/>
        </w:rPr>
        <w:t>. Максимальное количество баллов</w:t>
      </w:r>
      <w:r w:rsidR="00FB0623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B0623">
        <w:rPr>
          <w:rFonts w:ascii="Times New Roman" w:eastAsia="Calibri" w:hAnsi="Times New Roman" w:cs="Times New Roman"/>
          <w:sz w:val="26"/>
          <w:szCs w:val="26"/>
        </w:rPr>
        <w:t>котор</w:t>
      </w:r>
      <w:r w:rsidR="0054440C">
        <w:rPr>
          <w:rFonts w:ascii="Times New Roman" w:eastAsia="Calibri" w:hAnsi="Times New Roman" w:cs="Times New Roman"/>
          <w:sz w:val="26"/>
          <w:szCs w:val="26"/>
        </w:rPr>
        <w:t>ое</w:t>
      </w:r>
      <w:r w:rsidR="00FB0623">
        <w:rPr>
          <w:rFonts w:ascii="Times New Roman" w:eastAsia="Calibri" w:hAnsi="Times New Roman" w:cs="Times New Roman"/>
          <w:sz w:val="26"/>
          <w:szCs w:val="26"/>
        </w:rPr>
        <w:t xml:space="preserve"> участник ЕГЭ может получить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за выполнение заданий </w:t>
      </w:r>
      <w:r w:rsidR="00FB0623">
        <w:rPr>
          <w:rFonts w:ascii="Times New Roman" w:eastAsia="Calibri" w:hAnsi="Times New Roman" w:cs="Times New Roman"/>
          <w:sz w:val="26"/>
          <w:szCs w:val="26"/>
        </w:rPr>
        <w:t xml:space="preserve">указанной части, </w:t>
      </w:r>
      <w:r>
        <w:rPr>
          <w:rFonts w:ascii="Times New Roman" w:eastAsia="Calibri" w:hAnsi="Times New Roman" w:cs="Times New Roman"/>
          <w:sz w:val="26"/>
          <w:szCs w:val="26"/>
        </w:rPr>
        <w:t>– 80 баллов.</w:t>
      </w:r>
    </w:p>
    <w:p w:rsidR="004535F5" w:rsidRDefault="00394656" w:rsidP="00E35929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Устная часть проводится с использованием </w:t>
      </w:r>
      <w:r w:rsidRPr="00394656">
        <w:rPr>
          <w:rFonts w:ascii="Times New Roman" w:eastAsia="Calibri" w:hAnsi="Times New Roman" w:cs="Times New Roman"/>
          <w:sz w:val="26"/>
          <w:szCs w:val="26"/>
        </w:rPr>
        <w:t>записан</w:t>
      </w:r>
      <w:r>
        <w:rPr>
          <w:rFonts w:ascii="Times New Roman" w:eastAsia="Calibri" w:hAnsi="Times New Roman" w:cs="Times New Roman"/>
          <w:sz w:val="26"/>
          <w:szCs w:val="26"/>
        </w:rPr>
        <w:t>ных</w:t>
      </w:r>
      <w:r w:rsidRPr="00394656">
        <w:rPr>
          <w:rFonts w:ascii="Times New Roman" w:eastAsia="Calibri" w:hAnsi="Times New Roman" w:cs="Times New Roman"/>
          <w:sz w:val="26"/>
          <w:szCs w:val="26"/>
        </w:rPr>
        <w:t xml:space="preserve"> на компакт-диск электронны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Pr="00394656">
        <w:rPr>
          <w:rFonts w:ascii="Times New Roman" w:eastAsia="Calibri" w:hAnsi="Times New Roman" w:cs="Times New Roman"/>
          <w:sz w:val="26"/>
          <w:szCs w:val="26"/>
        </w:rPr>
        <w:t xml:space="preserve"> КИМ, </w:t>
      </w:r>
      <w:r>
        <w:rPr>
          <w:rFonts w:ascii="Times New Roman" w:eastAsia="Calibri" w:hAnsi="Times New Roman" w:cs="Times New Roman"/>
          <w:sz w:val="26"/>
          <w:szCs w:val="26"/>
        </w:rPr>
        <w:t>при этом</w:t>
      </w:r>
      <w:r w:rsidRPr="003946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535F5" w:rsidRPr="004535F5">
        <w:rPr>
          <w:rFonts w:ascii="Times New Roman" w:eastAsia="Calibri" w:hAnsi="Times New Roman" w:cs="Times New Roman"/>
          <w:sz w:val="26"/>
          <w:szCs w:val="26"/>
        </w:rPr>
        <w:t xml:space="preserve">устные ответы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участников ЕГЭ на задания </w:t>
      </w:r>
      <w:r w:rsidR="004535F5" w:rsidRPr="004535F5">
        <w:rPr>
          <w:rFonts w:ascii="Times New Roman" w:eastAsia="Calibri" w:hAnsi="Times New Roman" w:cs="Times New Roman"/>
          <w:sz w:val="26"/>
          <w:szCs w:val="26"/>
        </w:rPr>
        <w:t>записываются на аудионосители.</w:t>
      </w:r>
      <w:r w:rsidRPr="00394656">
        <w:t xml:space="preserve"> </w:t>
      </w:r>
      <w:r w:rsidR="0054440C">
        <w:rPr>
          <w:rFonts w:ascii="Times New Roman" w:eastAsia="Calibri" w:hAnsi="Times New Roman" w:cs="Times New Roman"/>
          <w:sz w:val="26"/>
          <w:szCs w:val="26"/>
        </w:rPr>
        <w:t>З</w:t>
      </w:r>
      <w:r w:rsidR="0054440C" w:rsidRPr="00394656">
        <w:rPr>
          <w:rFonts w:ascii="Times New Roman" w:eastAsia="Calibri" w:hAnsi="Times New Roman" w:cs="Times New Roman"/>
          <w:sz w:val="26"/>
          <w:szCs w:val="26"/>
        </w:rPr>
        <w:t xml:space="preserve">а выполнение </w:t>
      </w:r>
      <w:r w:rsidR="0054440C">
        <w:rPr>
          <w:rFonts w:ascii="Times New Roman" w:eastAsia="Calibri" w:hAnsi="Times New Roman" w:cs="Times New Roman"/>
          <w:sz w:val="26"/>
          <w:szCs w:val="26"/>
        </w:rPr>
        <w:t>заданий устной части</w:t>
      </w:r>
      <w:r w:rsidR="0054440C" w:rsidRPr="00394656">
        <w:rPr>
          <w:rFonts w:ascii="Times New Roman" w:eastAsia="Calibri" w:hAnsi="Times New Roman" w:cs="Times New Roman"/>
          <w:sz w:val="26"/>
          <w:szCs w:val="26"/>
        </w:rPr>
        <w:t xml:space="preserve"> участник ЕГЭ может получить </w:t>
      </w:r>
      <w:r w:rsidR="0054440C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Pr="00394656">
        <w:rPr>
          <w:rFonts w:ascii="Times New Roman" w:eastAsia="Calibri" w:hAnsi="Times New Roman" w:cs="Times New Roman"/>
          <w:sz w:val="26"/>
          <w:szCs w:val="26"/>
        </w:rPr>
        <w:t>0 баллов</w:t>
      </w:r>
      <w:r w:rsidR="0054440C">
        <w:rPr>
          <w:rFonts w:ascii="Times New Roman" w:eastAsia="Calibri" w:hAnsi="Times New Roman" w:cs="Times New Roman"/>
          <w:sz w:val="26"/>
          <w:szCs w:val="26"/>
        </w:rPr>
        <w:t xml:space="preserve"> максимально</w:t>
      </w:r>
      <w:r w:rsidRPr="0039465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E294E" w:rsidRDefault="009E294E" w:rsidP="00E35929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Минимальное количество балов ЕГЭ по иностранным языкам,</w:t>
      </w:r>
      <w:r w:rsidRPr="00C867DD">
        <w:t xml:space="preserve"> </w:t>
      </w:r>
      <w:r w:rsidRPr="00C867DD">
        <w:rPr>
          <w:rFonts w:ascii="Times New Roman" w:eastAsia="Calibri" w:hAnsi="Times New Roman" w:cs="Times New Roman"/>
          <w:sz w:val="26"/>
          <w:szCs w:val="26"/>
        </w:rPr>
        <w:t>необходимо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C867DD">
        <w:rPr>
          <w:rFonts w:ascii="Times New Roman" w:eastAsia="Calibri" w:hAnsi="Times New Roman" w:cs="Times New Roman"/>
          <w:sz w:val="26"/>
          <w:szCs w:val="26"/>
        </w:rPr>
        <w:t xml:space="preserve"> для поступления на обучение по программам </w:t>
      </w:r>
      <w:proofErr w:type="spellStart"/>
      <w:r w:rsidRPr="00C867DD">
        <w:rPr>
          <w:rFonts w:ascii="Times New Roman" w:eastAsia="Calibri" w:hAnsi="Times New Roman" w:cs="Times New Roman"/>
          <w:sz w:val="26"/>
          <w:szCs w:val="26"/>
        </w:rPr>
        <w:t>бакалавриата</w:t>
      </w:r>
      <w:proofErr w:type="spellEnd"/>
      <w:r w:rsidRPr="00C867DD">
        <w:rPr>
          <w:rFonts w:ascii="Times New Roman" w:eastAsia="Calibri" w:hAnsi="Times New Roman" w:cs="Times New Roman"/>
          <w:sz w:val="26"/>
          <w:szCs w:val="26"/>
        </w:rPr>
        <w:t xml:space="preserve"> и программам </w:t>
      </w:r>
      <w:proofErr w:type="spellStart"/>
      <w:r w:rsidRPr="00C867DD">
        <w:rPr>
          <w:rFonts w:ascii="Times New Roman" w:eastAsia="Calibri" w:hAnsi="Times New Roman" w:cs="Times New Roman"/>
          <w:sz w:val="26"/>
          <w:szCs w:val="26"/>
        </w:rPr>
        <w:t>специалитета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и </w:t>
      </w:r>
      <w:r w:rsidRPr="00C867DD">
        <w:rPr>
          <w:rFonts w:ascii="Times New Roman" w:eastAsia="Calibri" w:hAnsi="Times New Roman" w:cs="Times New Roman"/>
          <w:sz w:val="26"/>
          <w:szCs w:val="26"/>
        </w:rPr>
        <w:t>подтверждающе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C867DD">
        <w:rPr>
          <w:rFonts w:ascii="Times New Roman" w:eastAsia="Calibri" w:hAnsi="Times New Roman" w:cs="Times New Roman"/>
          <w:sz w:val="26"/>
          <w:szCs w:val="26"/>
        </w:rPr>
        <w:t xml:space="preserve"> освоение образовательной программы среднего общего образования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,                 -  </w:t>
      </w:r>
      <w:r w:rsidRPr="00C867DD">
        <w:rPr>
          <w:rFonts w:ascii="Times New Roman" w:eastAsia="Calibri" w:hAnsi="Times New Roman" w:cs="Times New Roman"/>
          <w:b/>
          <w:sz w:val="26"/>
          <w:szCs w:val="26"/>
        </w:rPr>
        <w:t>22 балла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(р</w:t>
      </w:r>
      <w:r w:rsidRPr="00C867DD">
        <w:rPr>
          <w:rFonts w:ascii="Times New Roman" w:eastAsia="Calibri" w:hAnsi="Times New Roman" w:cs="Times New Roman"/>
          <w:sz w:val="26"/>
          <w:szCs w:val="26"/>
        </w:rPr>
        <w:t xml:space="preserve">аспоряжение </w:t>
      </w:r>
      <w:proofErr w:type="spellStart"/>
      <w:r w:rsidRPr="00C867DD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C867DD">
        <w:rPr>
          <w:rFonts w:ascii="Times New Roman" w:eastAsia="Calibri" w:hAnsi="Times New Roman" w:cs="Times New Roman"/>
          <w:sz w:val="26"/>
          <w:szCs w:val="26"/>
        </w:rPr>
        <w:t xml:space="preserve"> от 23.03.2015 </w:t>
      </w:r>
      <w:r>
        <w:rPr>
          <w:rFonts w:ascii="Times New Roman" w:eastAsia="Calibri" w:hAnsi="Times New Roman" w:cs="Times New Roman"/>
          <w:sz w:val="26"/>
          <w:szCs w:val="26"/>
        </w:rPr>
        <w:t>№ 794-10).</w:t>
      </w:r>
    </w:p>
    <w:p w:rsidR="00C867DD" w:rsidRPr="004535F5" w:rsidRDefault="00394656" w:rsidP="00E35929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Участник ЕГЭ может выбрать для сдачи </w:t>
      </w:r>
      <w:r w:rsidR="00E44FDD">
        <w:rPr>
          <w:rFonts w:ascii="Times New Roman" w:eastAsia="Calibri" w:hAnsi="Times New Roman" w:cs="Times New Roman"/>
          <w:sz w:val="26"/>
          <w:szCs w:val="26"/>
        </w:rPr>
        <w:t xml:space="preserve">как </w:t>
      </w:r>
      <w:r>
        <w:rPr>
          <w:rFonts w:ascii="Times New Roman" w:eastAsia="Calibri" w:hAnsi="Times New Roman" w:cs="Times New Roman"/>
          <w:sz w:val="26"/>
          <w:szCs w:val="26"/>
        </w:rPr>
        <w:t>письменную част</w:t>
      </w:r>
      <w:r w:rsidR="00C867DD">
        <w:rPr>
          <w:rFonts w:ascii="Times New Roman" w:eastAsia="Calibri" w:hAnsi="Times New Roman" w:cs="Times New Roman"/>
          <w:sz w:val="26"/>
          <w:szCs w:val="26"/>
        </w:rPr>
        <w:t>ь</w:t>
      </w:r>
      <w:r w:rsidR="00E44FDD">
        <w:rPr>
          <w:rFonts w:ascii="Times New Roman" w:eastAsia="Calibri" w:hAnsi="Times New Roman" w:cs="Times New Roman"/>
          <w:sz w:val="26"/>
          <w:szCs w:val="26"/>
        </w:rPr>
        <w:t xml:space="preserve">, так и </w:t>
      </w:r>
      <w:r w:rsidR="00643DC6" w:rsidRPr="00643DC6">
        <w:rPr>
          <w:rFonts w:ascii="Times New Roman" w:eastAsia="Calibri" w:hAnsi="Times New Roman" w:cs="Times New Roman"/>
          <w:sz w:val="26"/>
          <w:szCs w:val="26"/>
        </w:rPr>
        <w:t xml:space="preserve">одновременно </w:t>
      </w:r>
      <w:r w:rsidR="00643DC6">
        <w:rPr>
          <w:rFonts w:ascii="Times New Roman" w:eastAsia="Calibri" w:hAnsi="Times New Roman" w:cs="Times New Roman"/>
          <w:sz w:val="26"/>
          <w:szCs w:val="26"/>
        </w:rPr>
        <w:t xml:space="preserve">обе части - </w:t>
      </w:r>
      <w:r w:rsidR="00C867DD">
        <w:rPr>
          <w:rFonts w:ascii="Times New Roman" w:eastAsia="Calibri" w:hAnsi="Times New Roman" w:cs="Times New Roman"/>
          <w:sz w:val="26"/>
          <w:szCs w:val="26"/>
        </w:rPr>
        <w:t>письменную и устную.</w:t>
      </w:r>
      <w:r w:rsidR="009E294E" w:rsidRPr="009E29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E294E">
        <w:rPr>
          <w:rFonts w:ascii="Times New Roman" w:eastAsia="Calibri" w:hAnsi="Times New Roman" w:cs="Times New Roman"/>
          <w:sz w:val="26"/>
          <w:szCs w:val="26"/>
        </w:rPr>
        <w:t>Выбор у</w:t>
      </w:r>
      <w:r w:rsidR="00043660">
        <w:rPr>
          <w:rFonts w:ascii="Times New Roman" w:eastAsia="Calibri" w:hAnsi="Times New Roman" w:cs="Times New Roman"/>
          <w:sz w:val="26"/>
          <w:szCs w:val="26"/>
        </w:rPr>
        <w:t>частник</w:t>
      </w:r>
      <w:r w:rsidR="009E294E">
        <w:rPr>
          <w:rFonts w:ascii="Times New Roman" w:eastAsia="Calibri" w:hAnsi="Times New Roman" w:cs="Times New Roman"/>
          <w:sz w:val="26"/>
          <w:szCs w:val="26"/>
        </w:rPr>
        <w:t>ом</w:t>
      </w:r>
      <w:r w:rsidR="00043660">
        <w:rPr>
          <w:rFonts w:ascii="Times New Roman" w:eastAsia="Calibri" w:hAnsi="Times New Roman" w:cs="Times New Roman"/>
          <w:sz w:val="26"/>
          <w:szCs w:val="26"/>
        </w:rPr>
        <w:t xml:space="preserve"> ЕГЭ </w:t>
      </w:r>
      <w:r w:rsidR="00C867DD">
        <w:rPr>
          <w:rFonts w:ascii="Times New Roman" w:eastAsia="Calibri" w:hAnsi="Times New Roman" w:cs="Times New Roman"/>
          <w:sz w:val="26"/>
          <w:szCs w:val="26"/>
        </w:rPr>
        <w:t>только устн</w:t>
      </w:r>
      <w:r w:rsidR="009E294E">
        <w:rPr>
          <w:rFonts w:ascii="Times New Roman" w:eastAsia="Calibri" w:hAnsi="Times New Roman" w:cs="Times New Roman"/>
          <w:sz w:val="26"/>
          <w:szCs w:val="26"/>
        </w:rPr>
        <w:t>ой</w:t>
      </w:r>
      <w:r w:rsidR="00C867DD">
        <w:rPr>
          <w:rFonts w:ascii="Times New Roman" w:eastAsia="Calibri" w:hAnsi="Times New Roman" w:cs="Times New Roman"/>
          <w:sz w:val="26"/>
          <w:szCs w:val="26"/>
        </w:rPr>
        <w:t xml:space="preserve"> част</w:t>
      </w:r>
      <w:r w:rsidR="009E294E">
        <w:rPr>
          <w:rFonts w:ascii="Times New Roman" w:eastAsia="Calibri" w:hAnsi="Times New Roman" w:cs="Times New Roman"/>
          <w:sz w:val="26"/>
          <w:szCs w:val="26"/>
        </w:rPr>
        <w:t>и</w:t>
      </w:r>
      <w:r w:rsidR="00C867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3660">
        <w:rPr>
          <w:rFonts w:ascii="Times New Roman" w:eastAsia="Calibri" w:hAnsi="Times New Roman" w:cs="Times New Roman"/>
          <w:sz w:val="26"/>
          <w:szCs w:val="26"/>
        </w:rPr>
        <w:t>ЕГЭ по иностранным языкам</w:t>
      </w:r>
      <w:r w:rsidR="009E294E">
        <w:rPr>
          <w:rFonts w:ascii="Times New Roman" w:eastAsia="Calibri" w:hAnsi="Times New Roman" w:cs="Times New Roman"/>
          <w:sz w:val="26"/>
          <w:szCs w:val="26"/>
        </w:rPr>
        <w:t xml:space="preserve"> не </w:t>
      </w:r>
      <w:r w:rsidR="00DE3D1A">
        <w:rPr>
          <w:rFonts w:ascii="Times New Roman" w:eastAsia="Calibri" w:hAnsi="Times New Roman" w:cs="Times New Roman"/>
          <w:sz w:val="26"/>
          <w:szCs w:val="26"/>
        </w:rPr>
        <w:t>допускается</w:t>
      </w:r>
      <w:r w:rsidR="00043660">
        <w:rPr>
          <w:rFonts w:ascii="Times New Roman" w:eastAsia="Calibri" w:hAnsi="Times New Roman" w:cs="Times New Roman"/>
          <w:sz w:val="26"/>
          <w:szCs w:val="26"/>
        </w:rPr>
        <w:t xml:space="preserve">, так как </w:t>
      </w:r>
      <w:r w:rsidR="009C084E">
        <w:rPr>
          <w:rFonts w:ascii="Times New Roman" w:eastAsia="Calibri" w:hAnsi="Times New Roman" w:cs="Times New Roman"/>
          <w:sz w:val="26"/>
          <w:szCs w:val="26"/>
        </w:rPr>
        <w:t xml:space="preserve">полученные результаты будут </w:t>
      </w:r>
      <w:r w:rsidR="00DE3D1A">
        <w:rPr>
          <w:rFonts w:ascii="Times New Roman" w:eastAsia="Calibri" w:hAnsi="Times New Roman" w:cs="Times New Roman"/>
          <w:sz w:val="26"/>
          <w:szCs w:val="26"/>
        </w:rPr>
        <w:t xml:space="preserve">заведомо </w:t>
      </w:r>
      <w:r w:rsidR="009C084E">
        <w:rPr>
          <w:rFonts w:ascii="Times New Roman" w:eastAsia="Calibri" w:hAnsi="Times New Roman" w:cs="Times New Roman"/>
          <w:sz w:val="26"/>
          <w:szCs w:val="26"/>
        </w:rPr>
        <w:t xml:space="preserve">ниже минимального количества баллов, </w:t>
      </w:r>
      <w:r w:rsidR="00043660">
        <w:rPr>
          <w:rFonts w:ascii="Times New Roman" w:eastAsia="Calibri" w:hAnsi="Times New Roman" w:cs="Times New Roman"/>
          <w:sz w:val="26"/>
          <w:szCs w:val="26"/>
        </w:rPr>
        <w:t xml:space="preserve">установленного </w:t>
      </w:r>
      <w:proofErr w:type="spellStart"/>
      <w:r w:rsidR="00043660">
        <w:rPr>
          <w:rFonts w:ascii="Times New Roman" w:eastAsia="Calibri" w:hAnsi="Times New Roman" w:cs="Times New Roman"/>
          <w:sz w:val="26"/>
          <w:szCs w:val="26"/>
        </w:rPr>
        <w:t>Рособрандзором</w:t>
      </w:r>
      <w:proofErr w:type="spellEnd"/>
      <w:r w:rsidR="0004366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C21C2" w:rsidRPr="00FC21C2" w:rsidRDefault="00043660" w:rsidP="00E35929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Письменн</w:t>
      </w:r>
      <w:r w:rsidR="00F136B8">
        <w:rPr>
          <w:rFonts w:ascii="Times New Roman" w:eastAsia="Calibri" w:hAnsi="Times New Roman" w:cs="Times New Roman"/>
          <w:sz w:val="26"/>
          <w:szCs w:val="26"/>
        </w:rPr>
        <w:t>ая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устн</w:t>
      </w:r>
      <w:r w:rsidR="00F136B8">
        <w:rPr>
          <w:rFonts w:ascii="Times New Roman" w:eastAsia="Calibri" w:hAnsi="Times New Roman" w:cs="Times New Roman"/>
          <w:sz w:val="26"/>
          <w:szCs w:val="26"/>
        </w:rPr>
        <w:t>ая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части ЕГЭ по иностранным языкам </w:t>
      </w:r>
      <w:r w:rsidR="00F136B8">
        <w:rPr>
          <w:rFonts w:ascii="Times New Roman" w:eastAsia="Calibri" w:hAnsi="Times New Roman" w:cs="Times New Roman"/>
          <w:sz w:val="26"/>
          <w:szCs w:val="26"/>
        </w:rPr>
        <w:t>проводятся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разные дни, предусмотренные единым расписанием ЕГЭ (п</w:t>
      </w:r>
      <w:r w:rsidRPr="00043660">
        <w:rPr>
          <w:rFonts w:ascii="Times New Roman" w:eastAsia="Calibri" w:hAnsi="Times New Roman" w:cs="Times New Roman"/>
          <w:sz w:val="26"/>
          <w:szCs w:val="26"/>
        </w:rPr>
        <w:t xml:space="preserve">риказ Минобрнауки России от 03.02.2015 </w:t>
      </w:r>
      <w:r w:rsidR="0054440C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№ 44 «</w:t>
      </w:r>
      <w:r w:rsidRPr="00043660">
        <w:rPr>
          <w:rFonts w:ascii="Times New Roman" w:eastAsia="Calibri" w:hAnsi="Times New Roman" w:cs="Times New Roman"/>
          <w:sz w:val="26"/>
          <w:szCs w:val="26"/>
        </w:rPr>
        <w:t>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при его проведении в 2015 году» (з</w:t>
      </w:r>
      <w:r w:rsidRPr="00043660">
        <w:rPr>
          <w:rFonts w:ascii="Times New Roman" w:eastAsia="Calibri" w:hAnsi="Times New Roman" w:cs="Times New Roman"/>
          <w:sz w:val="26"/>
          <w:szCs w:val="26"/>
        </w:rPr>
        <w:t>арегистрирован Минюст</w:t>
      </w:r>
      <w:r>
        <w:rPr>
          <w:rFonts w:ascii="Times New Roman" w:eastAsia="Calibri" w:hAnsi="Times New Roman" w:cs="Times New Roman"/>
          <w:sz w:val="26"/>
          <w:szCs w:val="26"/>
        </w:rPr>
        <w:t>ом</w:t>
      </w:r>
      <w:r w:rsidRPr="00043660">
        <w:rPr>
          <w:rFonts w:ascii="Times New Roman" w:eastAsia="Calibri" w:hAnsi="Times New Roman" w:cs="Times New Roman"/>
          <w:sz w:val="26"/>
          <w:szCs w:val="26"/>
        </w:rPr>
        <w:t xml:space="preserve"> России 13.02.2015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043660">
        <w:rPr>
          <w:rFonts w:ascii="Times New Roman" w:eastAsia="Calibri" w:hAnsi="Times New Roman" w:cs="Times New Roman"/>
          <w:sz w:val="26"/>
          <w:szCs w:val="26"/>
        </w:rPr>
        <w:t xml:space="preserve"> регистрационный  № 35992)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FC21C2" w:rsidRDefault="009C084E" w:rsidP="00E35929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Проверка </w:t>
      </w:r>
      <w:r w:rsidR="00643DC6">
        <w:rPr>
          <w:rFonts w:ascii="Times New Roman" w:eastAsia="Calibri" w:hAnsi="Times New Roman" w:cs="Times New Roman"/>
          <w:sz w:val="26"/>
          <w:szCs w:val="26"/>
        </w:rPr>
        <w:t xml:space="preserve">каждой из </w:t>
      </w:r>
      <w:r>
        <w:rPr>
          <w:rFonts w:ascii="Times New Roman" w:eastAsia="Calibri" w:hAnsi="Times New Roman" w:cs="Times New Roman"/>
          <w:sz w:val="26"/>
          <w:szCs w:val="26"/>
        </w:rPr>
        <w:t xml:space="preserve">частей </w:t>
      </w:r>
      <w:r w:rsidR="00FC21C2" w:rsidRPr="00FC21C2">
        <w:rPr>
          <w:rFonts w:ascii="Times New Roman" w:eastAsia="Calibri" w:hAnsi="Times New Roman" w:cs="Times New Roman"/>
          <w:sz w:val="26"/>
          <w:szCs w:val="26"/>
        </w:rPr>
        <w:t xml:space="preserve">ЕГЭ по иностранным языкам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осуществляется </w:t>
      </w:r>
      <w:r w:rsidR="003118D4">
        <w:rPr>
          <w:rFonts w:ascii="Times New Roman" w:eastAsia="Calibri" w:hAnsi="Times New Roman" w:cs="Times New Roman"/>
          <w:sz w:val="26"/>
          <w:szCs w:val="26"/>
        </w:rPr>
        <w:t xml:space="preserve">отдельно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и в сроки, установленные Порядком. </w:t>
      </w:r>
    </w:p>
    <w:p w:rsidR="00FC21C2" w:rsidRDefault="003118D4" w:rsidP="00E35929">
      <w:pPr>
        <w:spacing w:after="0"/>
        <w:ind w:firstLine="851"/>
        <w:jc w:val="both"/>
      </w:pPr>
      <w:r>
        <w:rPr>
          <w:rFonts w:ascii="Times New Roman" w:eastAsia="Calibri" w:hAnsi="Times New Roman" w:cs="Times New Roman"/>
          <w:sz w:val="26"/>
          <w:szCs w:val="26"/>
        </w:rPr>
        <w:t xml:space="preserve">По итогам проверки письменной и устной частей ЕГЭ по иностранным языкам председатель </w:t>
      </w:r>
      <w:r w:rsidR="00E44FDD">
        <w:rPr>
          <w:rFonts w:ascii="Times New Roman" w:eastAsia="Calibri" w:hAnsi="Times New Roman" w:cs="Times New Roman"/>
          <w:sz w:val="26"/>
          <w:szCs w:val="26"/>
        </w:rPr>
        <w:t xml:space="preserve">государственной экзаменационной комиссии субъекта Российской </w:t>
      </w:r>
      <w:r w:rsidR="004E78ED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="003039A6">
        <w:rPr>
          <w:rFonts w:ascii="Times New Roman" w:eastAsia="Calibri" w:hAnsi="Times New Roman" w:cs="Times New Roman"/>
          <w:sz w:val="26"/>
          <w:szCs w:val="26"/>
        </w:rPr>
        <w:t xml:space="preserve">Федерации </w:t>
      </w:r>
      <w:r w:rsidR="004E78ED">
        <w:rPr>
          <w:rFonts w:ascii="Times New Roman" w:eastAsia="Calibri" w:hAnsi="Times New Roman" w:cs="Times New Roman"/>
          <w:sz w:val="26"/>
          <w:szCs w:val="26"/>
        </w:rPr>
        <w:t xml:space="preserve">(далее – ГЭК) 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="00BD332F">
        <w:rPr>
          <w:rFonts w:ascii="Times New Roman" w:eastAsia="Calibri" w:hAnsi="Times New Roman" w:cs="Times New Roman"/>
          <w:sz w:val="26"/>
          <w:szCs w:val="26"/>
        </w:rPr>
        <w:t>твержд</w:t>
      </w:r>
      <w:r>
        <w:rPr>
          <w:rFonts w:ascii="Times New Roman" w:eastAsia="Calibri" w:hAnsi="Times New Roman" w:cs="Times New Roman"/>
          <w:sz w:val="26"/>
          <w:szCs w:val="26"/>
        </w:rPr>
        <w:t>ает</w:t>
      </w:r>
      <w:r w:rsidR="00BD332F">
        <w:rPr>
          <w:rFonts w:ascii="Times New Roman" w:eastAsia="Calibri" w:hAnsi="Times New Roman" w:cs="Times New Roman"/>
          <w:sz w:val="26"/>
          <w:szCs w:val="26"/>
        </w:rPr>
        <w:t xml:space="preserve"> результат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="00BD33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E3A1D">
        <w:rPr>
          <w:rFonts w:ascii="Times New Roman" w:eastAsia="Calibri" w:hAnsi="Times New Roman" w:cs="Times New Roman"/>
          <w:sz w:val="26"/>
          <w:szCs w:val="26"/>
        </w:rPr>
        <w:t xml:space="preserve">экзамена </w:t>
      </w:r>
      <w:r w:rsidRPr="003118D4">
        <w:rPr>
          <w:rFonts w:ascii="Times New Roman" w:eastAsia="Calibri" w:hAnsi="Times New Roman" w:cs="Times New Roman"/>
          <w:sz w:val="26"/>
          <w:szCs w:val="26"/>
        </w:rPr>
        <w:t>в виде суммы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баллов</w:t>
      </w:r>
      <w:r w:rsidR="00DE3A1D">
        <w:rPr>
          <w:rFonts w:ascii="Times New Roman" w:eastAsia="Calibri" w:hAnsi="Times New Roman" w:cs="Times New Roman"/>
          <w:sz w:val="26"/>
          <w:szCs w:val="26"/>
        </w:rPr>
        <w:t>, полученных за выполнение обеих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частей ЕГЭ</w:t>
      </w:r>
      <w:r w:rsidRPr="003118D4">
        <w:rPr>
          <w:rFonts w:ascii="Times New Roman" w:eastAsia="Calibri" w:hAnsi="Times New Roman" w:cs="Times New Roman"/>
          <w:sz w:val="26"/>
          <w:szCs w:val="26"/>
        </w:rPr>
        <w:t xml:space="preserve"> по иностранным языкам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FC21C2">
        <w:t xml:space="preserve"> </w:t>
      </w:r>
    </w:p>
    <w:p w:rsidR="004E78ED" w:rsidRDefault="004E78ED" w:rsidP="00E35929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связи с этим утверждение результатов </w:t>
      </w:r>
      <w:r w:rsidRPr="004E78ED">
        <w:rPr>
          <w:rFonts w:ascii="Times New Roman" w:eastAsia="Calibri" w:hAnsi="Times New Roman" w:cs="Times New Roman"/>
          <w:sz w:val="26"/>
          <w:szCs w:val="26"/>
        </w:rPr>
        <w:t xml:space="preserve">ЕГЭ по иностранным языкам </w:t>
      </w:r>
      <w:r>
        <w:rPr>
          <w:rFonts w:ascii="Times New Roman" w:eastAsia="Calibri" w:hAnsi="Times New Roman" w:cs="Times New Roman"/>
          <w:sz w:val="26"/>
          <w:szCs w:val="26"/>
        </w:rPr>
        <w:t>происходит следующим образом:</w:t>
      </w:r>
    </w:p>
    <w:p w:rsidR="004E78ED" w:rsidRPr="0078282D" w:rsidRDefault="00EC5EB3" w:rsidP="00E35929">
      <w:pPr>
        <w:pStyle w:val="ab"/>
        <w:numPr>
          <w:ilvl w:val="0"/>
          <w:numId w:val="2"/>
        </w:numPr>
        <w:spacing w:after="0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282D">
        <w:rPr>
          <w:rFonts w:ascii="Times New Roman" w:eastAsia="Calibri" w:hAnsi="Times New Roman" w:cs="Times New Roman"/>
          <w:sz w:val="26"/>
          <w:szCs w:val="26"/>
        </w:rPr>
        <w:t>Участники ЕГЭ</w:t>
      </w:r>
      <w:r w:rsidR="004E78ED" w:rsidRPr="0078282D">
        <w:rPr>
          <w:rFonts w:ascii="Times New Roman" w:eastAsia="Calibri" w:hAnsi="Times New Roman" w:cs="Times New Roman"/>
          <w:sz w:val="26"/>
          <w:szCs w:val="26"/>
        </w:rPr>
        <w:t xml:space="preserve"> сдаю</w:t>
      </w:r>
      <w:r w:rsidR="00643DC6" w:rsidRPr="0078282D">
        <w:rPr>
          <w:rFonts w:ascii="Times New Roman" w:eastAsia="Calibri" w:hAnsi="Times New Roman" w:cs="Times New Roman"/>
          <w:sz w:val="26"/>
          <w:szCs w:val="26"/>
        </w:rPr>
        <w:t>т</w:t>
      </w:r>
      <w:r w:rsidR="004E78ED" w:rsidRPr="0078282D">
        <w:rPr>
          <w:rFonts w:ascii="Times New Roman" w:eastAsia="Calibri" w:hAnsi="Times New Roman" w:cs="Times New Roman"/>
          <w:sz w:val="26"/>
          <w:szCs w:val="26"/>
        </w:rPr>
        <w:t xml:space="preserve"> обе </w:t>
      </w:r>
      <w:r w:rsidRPr="0078282D">
        <w:rPr>
          <w:rFonts w:ascii="Times New Roman" w:eastAsia="Calibri" w:hAnsi="Times New Roman" w:cs="Times New Roman"/>
          <w:sz w:val="26"/>
          <w:szCs w:val="26"/>
        </w:rPr>
        <w:t>части ЕГЭ по иностранным языкам</w:t>
      </w:r>
      <w:r w:rsidR="004E78ED" w:rsidRPr="0078282D">
        <w:rPr>
          <w:rFonts w:ascii="Times New Roman" w:eastAsia="Calibri" w:hAnsi="Times New Roman" w:cs="Times New Roman"/>
          <w:sz w:val="26"/>
          <w:szCs w:val="26"/>
        </w:rPr>
        <w:t xml:space="preserve"> в одн</w:t>
      </w:r>
      <w:r w:rsidR="003039A6" w:rsidRPr="0078282D">
        <w:rPr>
          <w:rFonts w:ascii="Times New Roman" w:eastAsia="Calibri" w:hAnsi="Times New Roman" w:cs="Times New Roman"/>
          <w:sz w:val="26"/>
          <w:szCs w:val="26"/>
        </w:rPr>
        <w:t>и</w:t>
      </w:r>
      <w:r w:rsidR="004E78ED" w:rsidRPr="0078282D">
        <w:rPr>
          <w:rFonts w:ascii="Times New Roman" w:eastAsia="Calibri" w:hAnsi="Times New Roman" w:cs="Times New Roman"/>
          <w:sz w:val="26"/>
          <w:szCs w:val="26"/>
        </w:rPr>
        <w:t xml:space="preserve"> из </w:t>
      </w:r>
      <w:r w:rsidR="003039A6" w:rsidRPr="0078282D">
        <w:rPr>
          <w:rFonts w:ascii="Times New Roman" w:eastAsia="Calibri" w:hAnsi="Times New Roman" w:cs="Times New Roman"/>
          <w:sz w:val="26"/>
          <w:szCs w:val="26"/>
        </w:rPr>
        <w:t>сроков</w:t>
      </w:r>
      <w:r w:rsidR="004E78ED" w:rsidRPr="0078282D">
        <w:rPr>
          <w:rFonts w:ascii="Times New Roman" w:eastAsia="Calibri" w:hAnsi="Times New Roman" w:cs="Times New Roman"/>
          <w:sz w:val="26"/>
          <w:szCs w:val="26"/>
        </w:rPr>
        <w:t xml:space="preserve"> проведения ЕГЭ (основн</w:t>
      </w:r>
      <w:r w:rsidR="003039A6" w:rsidRPr="0078282D">
        <w:rPr>
          <w:rFonts w:ascii="Times New Roman" w:eastAsia="Calibri" w:hAnsi="Times New Roman" w:cs="Times New Roman"/>
          <w:sz w:val="26"/>
          <w:szCs w:val="26"/>
        </w:rPr>
        <w:t>ые</w:t>
      </w:r>
      <w:r w:rsidR="004E78ED" w:rsidRPr="007828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039A6" w:rsidRPr="0078282D">
        <w:rPr>
          <w:rFonts w:ascii="Times New Roman" w:eastAsia="Calibri" w:hAnsi="Times New Roman" w:cs="Times New Roman"/>
          <w:sz w:val="26"/>
          <w:szCs w:val="26"/>
        </w:rPr>
        <w:t>сроки – 11.06.2015, 17-18.06.2015</w:t>
      </w:r>
      <w:r w:rsidR="004E78ED" w:rsidRPr="0078282D">
        <w:rPr>
          <w:rFonts w:ascii="Times New Roman" w:eastAsia="Calibri" w:hAnsi="Times New Roman" w:cs="Times New Roman"/>
          <w:sz w:val="26"/>
          <w:szCs w:val="26"/>
        </w:rPr>
        <w:t xml:space="preserve"> или </w:t>
      </w:r>
      <w:r w:rsidR="00643DC6" w:rsidRPr="0078282D">
        <w:rPr>
          <w:rFonts w:ascii="Times New Roman" w:eastAsia="Calibri" w:hAnsi="Times New Roman" w:cs="Times New Roman"/>
          <w:sz w:val="26"/>
          <w:szCs w:val="26"/>
        </w:rPr>
        <w:t>дополнительные</w:t>
      </w:r>
      <w:r w:rsidR="004E78ED" w:rsidRPr="0078282D">
        <w:rPr>
          <w:rFonts w:ascii="Times New Roman" w:eastAsia="Calibri" w:hAnsi="Times New Roman" w:cs="Times New Roman"/>
          <w:sz w:val="26"/>
          <w:szCs w:val="26"/>
        </w:rPr>
        <w:t xml:space="preserve"> сроки</w:t>
      </w:r>
      <w:r w:rsidR="003039A6" w:rsidRPr="0078282D">
        <w:rPr>
          <w:rFonts w:ascii="Times New Roman" w:eastAsia="Calibri" w:hAnsi="Times New Roman" w:cs="Times New Roman"/>
          <w:sz w:val="26"/>
          <w:szCs w:val="26"/>
        </w:rPr>
        <w:t xml:space="preserve"> – 25-26.06.2015</w:t>
      </w:r>
      <w:r w:rsidR="004E78ED" w:rsidRPr="0078282D">
        <w:rPr>
          <w:rFonts w:ascii="Times New Roman" w:eastAsia="Calibri" w:hAnsi="Times New Roman" w:cs="Times New Roman"/>
          <w:sz w:val="26"/>
          <w:szCs w:val="26"/>
        </w:rPr>
        <w:t>):</w:t>
      </w:r>
    </w:p>
    <w:p w:rsidR="004E78ED" w:rsidRDefault="004E78ED" w:rsidP="00E35929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случае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если участник ЕГЭ сдал обе части ЕГЭ, то </w:t>
      </w:r>
      <w:r w:rsidR="005D4A40" w:rsidRPr="005D4A40">
        <w:rPr>
          <w:rFonts w:ascii="Times New Roman" w:eastAsia="Calibri" w:hAnsi="Times New Roman" w:cs="Times New Roman"/>
          <w:sz w:val="26"/>
          <w:szCs w:val="26"/>
        </w:rPr>
        <w:t xml:space="preserve">после завершения проверки </w:t>
      </w:r>
      <w:r w:rsidR="00643DC6">
        <w:rPr>
          <w:rFonts w:ascii="Times New Roman" w:eastAsia="Calibri" w:hAnsi="Times New Roman" w:cs="Times New Roman"/>
          <w:sz w:val="26"/>
          <w:szCs w:val="26"/>
        </w:rPr>
        <w:t>обеих</w:t>
      </w:r>
      <w:r w:rsidR="00643DC6" w:rsidRPr="005D4A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D4A40" w:rsidRPr="005D4A40">
        <w:rPr>
          <w:rFonts w:ascii="Times New Roman" w:eastAsia="Calibri" w:hAnsi="Times New Roman" w:cs="Times New Roman"/>
          <w:sz w:val="26"/>
          <w:szCs w:val="26"/>
        </w:rPr>
        <w:t>част</w:t>
      </w:r>
      <w:r w:rsidR="00643DC6">
        <w:rPr>
          <w:rFonts w:ascii="Times New Roman" w:eastAsia="Calibri" w:hAnsi="Times New Roman" w:cs="Times New Roman"/>
          <w:sz w:val="26"/>
          <w:szCs w:val="26"/>
        </w:rPr>
        <w:t>ей</w:t>
      </w:r>
      <w:r w:rsidR="005D4A40" w:rsidRPr="005D4A40">
        <w:rPr>
          <w:rFonts w:ascii="Times New Roman" w:eastAsia="Calibri" w:hAnsi="Times New Roman" w:cs="Times New Roman"/>
          <w:sz w:val="26"/>
          <w:szCs w:val="26"/>
        </w:rPr>
        <w:t xml:space="preserve"> экзамена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председатель ГЭК утверждает </w:t>
      </w:r>
      <w:r w:rsidRPr="004E78ED">
        <w:rPr>
          <w:rFonts w:ascii="Times New Roman" w:eastAsia="Calibri" w:hAnsi="Times New Roman" w:cs="Times New Roman"/>
          <w:sz w:val="26"/>
          <w:szCs w:val="26"/>
        </w:rPr>
        <w:t xml:space="preserve">результаты экзамена в виде суммы баллов, полученных за выполнение </w:t>
      </w:r>
      <w:r w:rsidR="00643DC6">
        <w:rPr>
          <w:rFonts w:ascii="Times New Roman" w:eastAsia="Calibri" w:hAnsi="Times New Roman" w:cs="Times New Roman"/>
          <w:sz w:val="26"/>
          <w:szCs w:val="26"/>
        </w:rPr>
        <w:t>указанных</w:t>
      </w:r>
      <w:r w:rsidR="00643DC6" w:rsidRPr="004E78E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E78ED">
        <w:rPr>
          <w:rFonts w:ascii="Times New Roman" w:eastAsia="Calibri" w:hAnsi="Times New Roman" w:cs="Times New Roman"/>
          <w:sz w:val="26"/>
          <w:szCs w:val="26"/>
        </w:rPr>
        <w:t>частей ЕГЭ по иностранным языкам</w:t>
      </w:r>
      <w:r w:rsidR="005D4A4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D4A40" w:rsidRDefault="005D4A40" w:rsidP="00E35929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случае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если участник ЕГЭ успешно сдал письменную часть экзамена, а за устную часть получил 0 баллов или не явился на проведение устной части, </w:t>
      </w:r>
      <w:r w:rsidRPr="005D4A40">
        <w:rPr>
          <w:rFonts w:ascii="Times New Roman" w:eastAsia="Calibri" w:hAnsi="Times New Roman" w:cs="Times New Roman"/>
          <w:sz w:val="26"/>
          <w:szCs w:val="26"/>
        </w:rPr>
        <w:t>председатель ГЭК утверждает резу</w:t>
      </w:r>
      <w:bookmarkStart w:id="0" w:name="_GoBack"/>
      <w:bookmarkEnd w:id="0"/>
      <w:r w:rsidRPr="005D4A40">
        <w:rPr>
          <w:rFonts w:ascii="Times New Roman" w:eastAsia="Calibri" w:hAnsi="Times New Roman" w:cs="Times New Roman"/>
          <w:sz w:val="26"/>
          <w:szCs w:val="26"/>
        </w:rPr>
        <w:t>льтаты экзамена, полученны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5D4A40">
        <w:rPr>
          <w:rFonts w:ascii="Times New Roman" w:eastAsia="Calibri" w:hAnsi="Times New Roman" w:cs="Times New Roman"/>
          <w:sz w:val="26"/>
          <w:szCs w:val="26"/>
        </w:rPr>
        <w:t xml:space="preserve"> за выполнение </w:t>
      </w:r>
      <w:r>
        <w:rPr>
          <w:rFonts w:ascii="Times New Roman" w:eastAsia="Calibri" w:hAnsi="Times New Roman" w:cs="Times New Roman"/>
          <w:sz w:val="26"/>
          <w:szCs w:val="26"/>
        </w:rPr>
        <w:t>только письменной</w:t>
      </w:r>
      <w:r w:rsidRPr="005D4A40">
        <w:rPr>
          <w:rFonts w:ascii="Times New Roman" w:eastAsia="Calibri" w:hAnsi="Times New Roman" w:cs="Times New Roman"/>
          <w:sz w:val="26"/>
          <w:szCs w:val="26"/>
        </w:rPr>
        <w:t xml:space="preserve"> част</w:t>
      </w: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5D4A40">
        <w:rPr>
          <w:rFonts w:ascii="Times New Roman" w:eastAsia="Calibri" w:hAnsi="Times New Roman" w:cs="Times New Roman"/>
          <w:sz w:val="26"/>
          <w:szCs w:val="26"/>
        </w:rPr>
        <w:t xml:space="preserve"> ЕГЭ по иностранным языкам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AD7742" w:rsidRDefault="00C855F6" w:rsidP="00E35929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55F6">
        <w:rPr>
          <w:rFonts w:ascii="Times New Roman" w:eastAsia="Calibri" w:hAnsi="Times New Roman" w:cs="Times New Roman"/>
          <w:sz w:val="26"/>
          <w:szCs w:val="26"/>
        </w:rPr>
        <w:t xml:space="preserve">в случае если </w:t>
      </w:r>
      <w:r w:rsidRPr="000661BC">
        <w:rPr>
          <w:rFonts w:ascii="Times New Roman" w:eastAsia="Calibri" w:hAnsi="Times New Roman" w:cs="Times New Roman"/>
          <w:sz w:val="26"/>
          <w:szCs w:val="26"/>
        </w:rPr>
        <w:t xml:space="preserve">участник </w:t>
      </w:r>
      <w:r w:rsidRPr="00C855F6">
        <w:rPr>
          <w:rFonts w:ascii="Times New Roman" w:eastAsia="Calibri" w:hAnsi="Times New Roman" w:cs="Times New Roman"/>
          <w:sz w:val="26"/>
          <w:szCs w:val="26"/>
        </w:rPr>
        <w:t xml:space="preserve">ЕГЭ успешно сдал </w:t>
      </w:r>
      <w:r>
        <w:rPr>
          <w:rFonts w:ascii="Times New Roman" w:eastAsia="Calibri" w:hAnsi="Times New Roman" w:cs="Times New Roman"/>
          <w:sz w:val="26"/>
          <w:szCs w:val="26"/>
        </w:rPr>
        <w:t>устную</w:t>
      </w:r>
      <w:r w:rsidRPr="00C855F6">
        <w:rPr>
          <w:rFonts w:ascii="Times New Roman" w:eastAsia="Calibri" w:hAnsi="Times New Roman" w:cs="Times New Roman"/>
          <w:sz w:val="26"/>
          <w:szCs w:val="26"/>
        </w:rPr>
        <w:t xml:space="preserve"> часть экзамена, </w:t>
      </w:r>
      <w:r w:rsidR="00AD7742">
        <w:rPr>
          <w:rFonts w:ascii="Times New Roman" w:eastAsia="Calibri" w:hAnsi="Times New Roman" w:cs="Times New Roman"/>
          <w:sz w:val="26"/>
          <w:szCs w:val="26"/>
        </w:rPr>
        <w:t>но</w:t>
      </w:r>
      <w:r w:rsidRPr="00C855F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D7742" w:rsidRPr="00AD7742">
        <w:rPr>
          <w:rFonts w:ascii="Times New Roman" w:eastAsia="Calibri" w:hAnsi="Times New Roman" w:cs="Times New Roman"/>
          <w:sz w:val="26"/>
          <w:szCs w:val="26"/>
        </w:rPr>
        <w:t xml:space="preserve">не явился на проведение письменной </w:t>
      </w:r>
      <w:r w:rsidR="003039A6">
        <w:rPr>
          <w:rFonts w:ascii="Times New Roman" w:eastAsia="Calibri" w:hAnsi="Times New Roman" w:cs="Times New Roman"/>
          <w:sz w:val="26"/>
          <w:szCs w:val="26"/>
        </w:rPr>
        <w:t>части</w:t>
      </w:r>
      <w:r w:rsidR="00AD7742" w:rsidRPr="00AD7742">
        <w:rPr>
          <w:rFonts w:ascii="Times New Roman" w:eastAsia="Calibri" w:hAnsi="Times New Roman" w:cs="Times New Roman"/>
          <w:sz w:val="26"/>
          <w:szCs w:val="26"/>
        </w:rPr>
        <w:t xml:space="preserve">, то результаты устной части экзамена </w:t>
      </w:r>
      <w:r w:rsidR="00AD7742">
        <w:rPr>
          <w:rFonts w:ascii="Times New Roman" w:eastAsia="Calibri" w:hAnsi="Times New Roman" w:cs="Times New Roman"/>
          <w:sz w:val="26"/>
          <w:szCs w:val="26"/>
        </w:rPr>
        <w:t>утверждаются председателем ГЭК</w:t>
      </w:r>
      <w:r w:rsidR="003039A6">
        <w:rPr>
          <w:rFonts w:ascii="Times New Roman" w:eastAsia="Calibri" w:hAnsi="Times New Roman" w:cs="Times New Roman"/>
          <w:sz w:val="26"/>
          <w:szCs w:val="26"/>
        </w:rPr>
        <w:t xml:space="preserve">, но признаются </w:t>
      </w:r>
      <w:proofErr w:type="gramStart"/>
      <w:r w:rsidR="003039A6">
        <w:rPr>
          <w:rFonts w:ascii="Times New Roman" w:eastAsia="Calibri" w:hAnsi="Times New Roman" w:cs="Times New Roman"/>
          <w:sz w:val="26"/>
          <w:szCs w:val="26"/>
        </w:rPr>
        <w:t>неудовлетворительными</w:t>
      </w:r>
      <w:proofErr w:type="gramEnd"/>
      <w:r w:rsidR="00AD774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07F17" w:rsidRPr="0078282D" w:rsidRDefault="004F36E7" w:rsidP="00707F17">
      <w:pPr>
        <w:pStyle w:val="ab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282D">
        <w:rPr>
          <w:rFonts w:ascii="Times New Roman" w:eastAsia="Calibri" w:hAnsi="Times New Roman" w:cs="Times New Roman"/>
          <w:sz w:val="26"/>
          <w:szCs w:val="26"/>
        </w:rPr>
        <w:t xml:space="preserve">Участники ЕГЭ, </w:t>
      </w:r>
      <w:r w:rsidR="009413DB" w:rsidRPr="0078282D">
        <w:rPr>
          <w:rFonts w:ascii="Times New Roman" w:eastAsia="Calibri" w:hAnsi="Times New Roman" w:cs="Times New Roman"/>
          <w:sz w:val="26"/>
          <w:szCs w:val="26"/>
        </w:rPr>
        <w:t xml:space="preserve">заявившиеся на сдачу обеих частей </w:t>
      </w:r>
      <w:r w:rsidRPr="0078282D">
        <w:rPr>
          <w:rFonts w:ascii="Times New Roman" w:eastAsia="Calibri" w:hAnsi="Times New Roman" w:cs="Times New Roman"/>
          <w:sz w:val="26"/>
          <w:szCs w:val="26"/>
        </w:rPr>
        <w:t>ЕГЭ по иностранным языкам</w:t>
      </w:r>
      <w:r w:rsidR="009413DB" w:rsidRPr="0078282D">
        <w:rPr>
          <w:rFonts w:ascii="Times New Roman" w:eastAsia="Calibri" w:hAnsi="Times New Roman" w:cs="Times New Roman"/>
          <w:sz w:val="26"/>
          <w:szCs w:val="26"/>
        </w:rPr>
        <w:t xml:space="preserve"> в досрочный период </w:t>
      </w:r>
      <w:r w:rsidR="00706185" w:rsidRPr="0078282D">
        <w:rPr>
          <w:rFonts w:ascii="Times New Roman" w:eastAsia="Calibri" w:hAnsi="Times New Roman" w:cs="Times New Roman"/>
          <w:sz w:val="26"/>
          <w:szCs w:val="26"/>
        </w:rPr>
        <w:t xml:space="preserve">(основной период) </w:t>
      </w:r>
      <w:r w:rsidR="009413DB" w:rsidRPr="0078282D">
        <w:rPr>
          <w:rFonts w:ascii="Times New Roman" w:eastAsia="Calibri" w:hAnsi="Times New Roman" w:cs="Times New Roman"/>
          <w:sz w:val="26"/>
          <w:szCs w:val="26"/>
        </w:rPr>
        <w:t xml:space="preserve">проведения ЕГЭ, но не имевшие возможности </w:t>
      </w:r>
      <w:r w:rsidR="00707F17" w:rsidRPr="0078282D">
        <w:rPr>
          <w:rFonts w:ascii="Times New Roman" w:eastAsia="Calibri" w:hAnsi="Times New Roman" w:cs="Times New Roman"/>
          <w:sz w:val="26"/>
          <w:szCs w:val="26"/>
        </w:rPr>
        <w:t xml:space="preserve">по уважительной причине </w:t>
      </w:r>
      <w:r w:rsidR="009413DB" w:rsidRPr="0078282D">
        <w:rPr>
          <w:rFonts w:ascii="Times New Roman" w:eastAsia="Calibri" w:hAnsi="Times New Roman" w:cs="Times New Roman"/>
          <w:sz w:val="26"/>
          <w:szCs w:val="26"/>
        </w:rPr>
        <w:t xml:space="preserve">сдать одну из частей в </w:t>
      </w:r>
      <w:r w:rsidR="00F36AFA" w:rsidRPr="0078282D">
        <w:rPr>
          <w:rFonts w:ascii="Times New Roman" w:eastAsia="Calibri" w:hAnsi="Times New Roman" w:cs="Times New Roman"/>
          <w:sz w:val="26"/>
          <w:szCs w:val="26"/>
        </w:rPr>
        <w:t xml:space="preserve">указанный </w:t>
      </w:r>
      <w:r w:rsidR="009413DB" w:rsidRPr="0078282D">
        <w:rPr>
          <w:rFonts w:ascii="Times New Roman" w:eastAsia="Calibri" w:hAnsi="Times New Roman" w:cs="Times New Roman"/>
          <w:sz w:val="26"/>
          <w:szCs w:val="26"/>
        </w:rPr>
        <w:t>период</w:t>
      </w:r>
      <w:r w:rsidR="00F36AFA" w:rsidRPr="0078282D">
        <w:rPr>
          <w:rFonts w:ascii="Times New Roman" w:eastAsia="Calibri" w:hAnsi="Times New Roman" w:cs="Times New Roman"/>
          <w:sz w:val="26"/>
          <w:szCs w:val="26"/>
        </w:rPr>
        <w:t xml:space="preserve">, допускаются до сдачи соответствующей части в основной период </w:t>
      </w:r>
      <w:r w:rsidR="00706185" w:rsidRPr="0078282D">
        <w:rPr>
          <w:rFonts w:ascii="Times New Roman" w:eastAsia="Calibri" w:hAnsi="Times New Roman" w:cs="Times New Roman"/>
          <w:sz w:val="26"/>
          <w:szCs w:val="26"/>
        </w:rPr>
        <w:t xml:space="preserve">(дополнительные сроки основного периода) </w:t>
      </w:r>
      <w:r w:rsidR="00F36AFA" w:rsidRPr="0078282D">
        <w:rPr>
          <w:rFonts w:ascii="Times New Roman" w:eastAsia="Calibri" w:hAnsi="Times New Roman" w:cs="Times New Roman"/>
          <w:sz w:val="26"/>
          <w:szCs w:val="26"/>
        </w:rPr>
        <w:t>проведения ЕГЭ.</w:t>
      </w:r>
    </w:p>
    <w:p w:rsidR="00535B12" w:rsidRDefault="00FD3031" w:rsidP="00F36AFA">
      <w:pPr>
        <w:pStyle w:val="ab"/>
        <w:tabs>
          <w:tab w:val="left" w:pos="567"/>
        </w:tabs>
        <w:spacing w:after="0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F36AFA" w:rsidRPr="00F36AFA">
        <w:rPr>
          <w:rFonts w:ascii="Times New Roman" w:eastAsia="Calibri" w:hAnsi="Times New Roman" w:cs="Times New Roman"/>
          <w:sz w:val="26"/>
          <w:szCs w:val="26"/>
        </w:rPr>
        <w:t>этом слу</w:t>
      </w:r>
      <w:r w:rsidR="00F63D43">
        <w:rPr>
          <w:rFonts w:ascii="Times New Roman" w:eastAsia="Calibri" w:hAnsi="Times New Roman" w:cs="Times New Roman"/>
          <w:sz w:val="26"/>
          <w:szCs w:val="26"/>
        </w:rPr>
        <w:t xml:space="preserve">чае председатель ГЭК утверждает итоговые </w:t>
      </w:r>
      <w:r w:rsidR="00F36AFA" w:rsidRPr="00F36AFA">
        <w:rPr>
          <w:rFonts w:ascii="Times New Roman" w:eastAsia="Calibri" w:hAnsi="Times New Roman" w:cs="Times New Roman"/>
          <w:sz w:val="26"/>
          <w:szCs w:val="26"/>
        </w:rPr>
        <w:t>результаты экзамена</w:t>
      </w:r>
      <w:r w:rsidR="00F63D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63D43" w:rsidRPr="00F63D43">
        <w:rPr>
          <w:rFonts w:ascii="Times New Roman" w:eastAsia="Calibri" w:hAnsi="Times New Roman" w:cs="Times New Roman"/>
          <w:sz w:val="26"/>
          <w:szCs w:val="26"/>
        </w:rPr>
        <w:t>в виде суммы баллов, полученных участником ЕГЭ за выполнение обеих частей ЕГЭ по иностранным языкам</w:t>
      </w:r>
      <w:r w:rsidR="00F63D43">
        <w:rPr>
          <w:rFonts w:ascii="Times New Roman" w:eastAsia="Calibri" w:hAnsi="Times New Roman" w:cs="Times New Roman"/>
          <w:sz w:val="26"/>
          <w:szCs w:val="26"/>
        </w:rPr>
        <w:t>,</w:t>
      </w:r>
      <w:r w:rsidR="00F63D43" w:rsidRPr="00F63D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63D43">
        <w:rPr>
          <w:rFonts w:ascii="Times New Roman" w:eastAsia="Calibri" w:hAnsi="Times New Roman" w:cs="Times New Roman"/>
          <w:sz w:val="26"/>
          <w:szCs w:val="26"/>
        </w:rPr>
        <w:t>после</w:t>
      </w:r>
      <w:r w:rsidR="00F63D43" w:rsidRPr="00F63D43">
        <w:t xml:space="preserve"> </w:t>
      </w:r>
      <w:r w:rsidR="00F63D43" w:rsidRPr="00F63D43">
        <w:rPr>
          <w:rFonts w:ascii="Times New Roman" w:eastAsia="Calibri" w:hAnsi="Times New Roman" w:cs="Times New Roman"/>
          <w:sz w:val="26"/>
          <w:szCs w:val="26"/>
        </w:rPr>
        <w:t>перерасчёт</w:t>
      </w:r>
      <w:r w:rsidR="00F63D43">
        <w:rPr>
          <w:rFonts w:ascii="Times New Roman" w:eastAsia="Calibri" w:hAnsi="Times New Roman" w:cs="Times New Roman"/>
          <w:sz w:val="26"/>
          <w:szCs w:val="26"/>
        </w:rPr>
        <w:t>а</w:t>
      </w:r>
      <w:r w:rsidR="00F63D43" w:rsidRPr="00F63D43">
        <w:rPr>
          <w:rFonts w:ascii="Times New Roman" w:eastAsia="Calibri" w:hAnsi="Times New Roman" w:cs="Times New Roman"/>
          <w:sz w:val="26"/>
          <w:szCs w:val="26"/>
        </w:rPr>
        <w:t xml:space="preserve"> баллов</w:t>
      </w:r>
      <w:r w:rsidR="00F63D43">
        <w:rPr>
          <w:rFonts w:ascii="Times New Roman" w:eastAsia="Calibri" w:hAnsi="Times New Roman" w:cs="Times New Roman"/>
          <w:sz w:val="26"/>
          <w:szCs w:val="26"/>
        </w:rPr>
        <w:t xml:space="preserve"> по итогам сдачи соответствующей части экзамена в основной период</w:t>
      </w:r>
      <w:r w:rsidR="00706185">
        <w:rPr>
          <w:rFonts w:ascii="Times New Roman" w:eastAsia="Calibri" w:hAnsi="Times New Roman" w:cs="Times New Roman"/>
          <w:sz w:val="26"/>
          <w:szCs w:val="26"/>
        </w:rPr>
        <w:t xml:space="preserve"> (дополнительные сроки основного периода)</w:t>
      </w:r>
      <w:r w:rsidR="007969C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E46996" w:rsidRPr="00F36AFA" w:rsidRDefault="00535B12" w:rsidP="00F36AFA">
      <w:pPr>
        <w:pStyle w:val="ab"/>
        <w:tabs>
          <w:tab w:val="left" w:pos="567"/>
        </w:tabs>
        <w:spacing w:after="0"/>
        <w:ind w:left="0" w:firstLine="851"/>
        <w:jc w:val="both"/>
      </w:pPr>
      <w:r>
        <w:rPr>
          <w:rFonts w:ascii="Times New Roman" w:eastAsia="Calibri" w:hAnsi="Times New Roman" w:cs="Times New Roman"/>
          <w:sz w:val="26"/>
          <w:szCs w:val="26"/>
        </w:rPr>
        <w:t xml:space="preserve">Итоговые результаты ЕГЭ по иностранным языкам выдаются с федерального уровня в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с графиком обработки экзаменационных работ участников ЕГЭ в 2015 году и предоставления результатов экзаменов в субъекты Российской Федерации, направленным ФГБУ «Федеральный центр тестирования».  </w:t>
      </w:r>
    </w:p>
    <w:p w:rsidR="003118D4" w:rsidRDefault="003118D4" w:rsidP="009349FC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Итоговы</w:t>
      </w:r>
      <w:r w:rsidR="002E65BB">
        <w:rPr>
          <w:rFonts w:ascii="Times New Roman" w:eastAsia="Calibri" w:hAnsi="Times New Roman" w:cs="Times New Roman"/>
          <w:sz w:val="26"/>
          <w:szCs w:val="26"/>
        </w:rPr>
        <w:t>е</w:t>
      </w:r>
      <w:r w:rsidRPr="003118D4">
        <w:rPr>
          <w:rFonts w:ascii="Times New Roman" w:eastAsia="Calibri" w:hAnsi="Times New Roman" w:cs="Times New Roman"/>
          <w:sz w:val="26"/>
          <w:szCs w:val="26"/>
        </w:rPr>
        <w:t xml:space="preserve"> результат</w:t>
      </w:r>
      <w:r w:rsidR="002E65BB">
        <w:rPr>
          <w:rFonts w:ascii="Times New Roman" w:eastAsia="Calibri" w:hAnsi="Times New Roman" w:cs="Times New Roman"/>
          <w:sz w:val="26"/>
          <w:szCs w:val="26"/>
        </w:rPr>
        <w:t>ы</w:t>
      </w:r>
      <w:r w:rsidRPr="003118D4">
        <w:rPr>
          <w:rFonts w:ascii="Times New Roman" w:eastAsia="Calibri" w:hAnsi="Times New Roman" w:cs="Times New Roman"/>
          <w:sz w:val="26"/>
          <w:szCs w:val="26"/>
        </w:rPr>
        <w:t xml:space="preserve"> ЕГЭ по иностранным языкам </w:t>
      </w:r>
      <w:r w:rsidR="009349FC" w:rsidRPr="009349FC">
        <w:rPr>
          <w:rFonts w:ascii="Times New Roman" w:eastAsia="Calibri" w:hAnsi="Times New Roman" w:cs="Times New Roman"/>
          <w:sz w:val="26"/>
          <w:szCs w:val="26"/>
        </w:rPr>
        <w:t xml:space="preserve">не позднее трех рабочих дней со дня их утверждения председателем ГЭК </w:t>
      </w:r>
      <w:r w:rsidRPr="003118D4">
        <w:rPr>
          <w:rFonts w:ascii="Times New Roman" w:eastAsia="Calibri" w:hAnsi="Times New Roman" w:cs="Times New Roman"/>
          <w:sz w:val="26"/>
          <w:szCs w:val="26"/>
        </w:rPr>
        <w:t>переда</w:t>
      </w:r>
      <w:r w:rsidR="002E65BB">
        <w:rPr>
          <w:rFonts w:ascii="Times New Roman" w:eastAsia="Calibri" w:hAnsi="Times New Roman" w:cs="Times New Roman"/>
          <w:sz w:val="26"/>
          <w:szCs w:val="26"/>
        </w:rPr>
        <w:t>ю</w:t>
      </w:r>
      <w:r w:rsidRPr="003118D4">
        <w:rPr>
          <w:rFonts w:ascii="Times New Roman" w:eastAsia="Calibri" w:hAnsi="Times New Roman" w:cs="Times New Roman"/>
          <w:sz w:val="26"/>
          <w:szCs w:val="26"/>
        </w:rPr>
        <w:t xml:space="preserve">тся в организации, осуществляющие образовательную деятельность, а также органы местного самоуправления, </w:t>
      </w:r>
      <w:r w:rsidRPr="003118D4">
        <w:rPr>
          <w:rFonts w:ascii="Times New Roman" w:eastAsia="Calibri" w:hAnsi="Times New Roman" w:cs="Times New Roman"/>
          <w:sz w:val="26"/>
          <w:szCs w:val="26"/>
        </w:rPr>
        <w:lastRenderedPageBreak/>
        <w:t>осуществляющие управление в сфере образования, учредителям и загранучреждениям для ознакомления участников ЕГЭ.</w:t>
      </w:r>
      <w:r w:rsidR="009349FC" w:rsidRPr="009349FC">
        <w:t xml:space="preserve"> </w:t>
      </w:r>
    </w:p>
    <w:p w:rsidR="003118D4" w:rsidRDefault="00BD332F" w:rsidP="00E35929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BD332F">
        <w:rPr>
          <w:rFonts w:ascii="Times New Roman" w:eastAsia="Calibri" w:hAnsi="Times New Roman" w:cs="Times New Roman"/>
          <w:sz w:val="26"/>
          <w:szCs w:val="26"/>
        </w:rPr>
        <w:t xml:space="preserve"> целях обеспечения права на объективное оценивание участникам ЕГЭ предоставляется право подать апелляцию о несогласии с выставленными баллами</w:t>
      </w:r>
      <w:r w:rsidR="003118D4" w:rsidRPr="003118D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18D4" w:rsidRPr="00BD332F">
        <w:rPr>
          <w:rFonts w:ascii="Times New Roman" w:eastAsia="Calibri" w:hAnsi="Times New Roman" w:cs="Times New Roman"/>
          <w:sz w:val="26"/>
          <w:szCs w:val="26"/>
        </w:rPr>
        <w:t>в конфликтную комиссию субъекта Российской Федерации</w:t>
      </w:r>
      <w:r w:rsidR="003118D4">
        <w:rPr>
          <w:rFonts w:ascii="Times New Roman" w:eastAsia="Calibri" w:hAnsi="Times New Roman" w:cs="Times New Roman"/>
          <w:sz w:val="26"/>
          <w:szCs w:val="26"/>
        </w:rPr>
        <w:t xml:space="preserve">. Апелляция </w:t>
      </w:r>
      <w:r w:rsidR="003118D4" w:rsidRPr="003118D4">
        <w:rPr>
          <w:rFonts w:ascii="Times New Roman" w:eastAsia="Calibri" w:hAnsi="Times New Roman" w:cs="Times New Roman"/>
          <w:sz w:val="26"/>
          <w:szCs w:val="26"/>
        </w:rPr>
        <w:t>о несогласии с выставленными баллами</w:t>
      </w:r>
      <w:r w:rsidRPr="00BD33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118D4">
        <w:rPr>
          <w:rFonts w:ascii="Times New Roman" w:eastAsia="Calibri" w:hAnsi="Times New Roman" w:cs="Times New Roman"/>
          <w:sz w:val="26"/>
          <w:szCs w:val="26"/>
        </w:rPr>
        <w:t xml:space="preserve">ЕГЭ по иностранным языкам подается </w:t>
      </w:r>
      <w:r w:rsidR="00770CBE" w:rsidRPr="00770CBE">
        <w:rPr>
          <w:rFonts w:ascii="Times New Roman" w:eastAsia="Calibri" w:hAnsi="Times New Roman" w:cs="Times New Roman"/>
          <w:sz w:val="26"/>
          <w:szCs w:val="26"/>
        </w:rPr>
        <w:t xml:space="preserve">ко всей работе в целом </w:t>
      </w:r>
      <w:r w:rsidR="002E65BB">
        <w:rPr>
          <w:rFonts w:ascii="Times New Roman" w:eastAsia="Calibri" w:hAnsi="Times New Roman" w:cs="Times New Roman"/>
          <w:sz w:val="26"/>
          <w:szCs w:val="26"/>
        </w:rPr>
        <w:t>в течени</w:t>
      </w:r>
      <w:r w:rsidR="00DE3A1D">
        <w:rPr>
          <w:rFonts w:ascii="Times New Roman" w:eastAsia="Calibri" w:hAnsi="Times New Roman" w:cs="Times New Roman"/>
          <w:sz w:val="26"/>
          <w:szCs w:val="26"/>
        </w:rPr>
        <w:t>е</w:t>
      </w:r>
      <w:r w:rsidR="002E65BB">
        <w:rPr>
          <w:rFonts w:ascii="Times New Roman" w:eastAsia="Calibri" w:hAnsi="Times New Roman" w:cs="Times New Roman"/>
          <w:sz w:val="26"/>
          <w:szCs w:val="26"/>
        </w:rPr>
        <w:t xml:space="preserve"> двух</w:t>
      </w:r>
      <w:r w:rsidR="002E65BB" w:rsidRPr="002E65BB">
        <w:t xml:space="preserve"> </w:t>
      </w:r>
      <w:r w:rsidR="002E65BB" w:rsidRPr="002E65BB">
        <w:rPr>
          <w:rFonts w:ascii="Times New Roman" w:eastAsia="Calibri" w:hAnsi="Times New Roman" w:cs="Times New Roman"/>
          <w:sz w:val="26"/>
          <w:szCs w:val="26"/>
        </w:rPr>
        <w:t xml:space="preserve">рабочих дней со дня объявления </w:t>
      </w:r>
      <w:r w:rsidR="002E65BB">
        <w:rPr>
          <w:rFonts w:ascii="Times New Roman" w:eastAsia="Calibri" w:hAnsi="Times New Roman" w:cs="Times New Roman"/>
          <w:sz w:val="26"/>
          <w:szCs w:val="26"/>
        </w:rPr>
        <w:t>итогового результата ЕГЭ по иностранным языкам</w:t>
      </w:r>
      <w:r w:rsidR="00770CB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3118D4">
        <w:rPr>
          <w:rFonts w:ascii="Times New Roman" w:eastAsia="Calibri" w:hAnsi="Times New Roman" w:cs="Times New Roman"/>
          <w:sz w:val="26"/>
          <w:szCs w:val="26"/>
        </w:rPr>
        <w:t xml:space="preserve">При необходимости участник ЕГЭ указывает, к какой из частей </w:t>
      </w:r>
      <w:r w:rsidR="00DE3A1D">
        <w:rPr>
          <w:rFonts w:ascii="Times New Roman" w:eastAsia="Calibri" w:hAnsi="Times New Roman" w:cs="Times New Roman"/>
          <w:sz w:val="26"/>
          <w:szCs w:val="26"/>
        </w:rPr>
        <w:t xml:space="preserve">экзамена </w:t>
      </w:r>
      <w:r w:rsidR="003118D4">
        <w:rPr>
          <w:rFonts w:ascii="Times New Roman" w:eastAsia="Calibri" w:hAnsi="Times New Roman" w:cs="Times New Roman"/>
          <w:sz w:val="26"/>
          <w:szCs w:val="26"/>
        </w:rPr>
        <w:t>он подает апелляцию.</w:t>
      </w:r>
    </w:p>
    <w:p w:rsidR="0078282D" w:rsidRDefault="003039A6" w:rsidP="0078282D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Одновременно сообщаем, что в настоящее время </w:t>
      </w:r>
      <w:r w:rsidR="00127999" w:rsidRPr="00127999">
        <w:rPr>
          <w:rFonts w:ascii="Times New Roman" w:eastAsia="Calibri" w:hAnsi="Times New Roman" w:cs="Times New Roman"/>
          <w:sz w:val="26"/>
          <w:szCs w:val="26"/>
        </w:rPr>
        <w:t>в Порядок вносятся изменения</w:t>
      </w:r>
      <w:r w:rsidR="0078282D">
        <w:rPr>
          <w:rFonts w:ascii="Times New Roman" w:eastAsia="Calibri" w:hAnsi="Times New Roman" w:cs="Times New Roman"/>
          <w:sz w:val="26"/>
          <w:szCs w:val="26"/>
        </w:rPr>
        <w:t xml:space="preserve"> (далее – проект изменений в Порядок)</w:t>
      </w:r>
      <w:r w:rsidR="00127999" w:rsidRPr="00127999">
        <w:rPr>
          <w:rFonts w:ascii="Times New Roman" w:eastAsia="Calibri" w:hAnsi="Times New Roman" w:cs="Times New Roman"/>
          <w:sz w:val="26"/>
          <w:szCs w:val="26"/>
        </w:rPr>
        <w:t>.</w:t>
      </w:r>
      <w:r w:rsidR="00127999" w:rsidRPr="00127999">
        <w:t xml:space="preserve"> </w:t>
      </w:r>
      <w:proofErr w:type="gramStart"/>
      <w:r w:rsidR="0078282D" w:rsidRPr="0078282D">
        <w:rPr>
          <w:rFonts w:ascii="Times New Roman" w:hAnsi="Times New Roman" w:cs="Times New Roman"/>
          <w:sz w:val="26"/>
          <w:szCs w:val="26"/>
        </w:rPr>
        <w:t>Согласно вносимым изменениям</w:t>
      </w:r>
      <w:r w:rsidR="0078282D" w:rsidRPr="0078282D">
        <w:rPr>
          <w:sz w:val="28"/>
        </w:rPr>
        <w:t xml:space="preserve"> </w:t>
      </w:r>
      <w:r w:rsidR="0078282D">
        <w:rPr>
          <w:rFonts w:ascii="Times New Roman" w:eastAsia="Calibri" w:hAnsi="Times New Roman" w:cs="Times New Roman"/>
          <w:sz w:val="26"/>
          <w:szCs w:val="26"/>
        </w:rPr>
        <w:t>д</w:t>
      </w:r>
      <w:r w:rsidR="0078282D" w:rsidRPr="0078282D">
        <w:rPr>
          <w:rFonts w:ascii="Times New Roman" w:eastAsia="Calibri" w:hAnsi="Times New Roman" w:cs="Times New Roman"/>
          <w:sz w:val="26"/>
          <w:szCs w:val="26"/>
        </w:rPr>
        <w:t>ля обучающихся, выпускников прошлых лет с ограниченными возможностями здоровья, обучающихся, выпускников прошлых лет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продолжительность устного экзамена по иностранным языкам увеличивается на 30 минут.</w:t>
      </w:r>
      <w:proofErr w:type="gramEnd"/>
    </w:p>
    <w:p w:rsidR="003039A6" w:rsidRPr="00F63D43" w:rsidRDefault="0078282D" w:rsidP="00127999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с</w:t>
      </w:r>
      <w:r w:rsidR="00127999" w:rsidRPr="00127999">
        <w:rPr>
          <w:rFonts w:ascii="Times New Roman" w:hAnsi="Times New Roman" w:cs="Times New Roman"/>
          <w:sz w:val="26"/>
          <w:szCs w:val="26"/>
        </w:rPr>
        <w:t xml:space="preserve">огласно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78282D">
        <w:rPr>
          <w:rFonts w:ascii="Times New Roman" w:hAnsi="Times New Roman" w:cs="Times New Roman"/>
          <w:sz w:val="26"/>
          <w:szCs w:val="26"/>
        </w:rPr>
        <w:t>роект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8282D">
        <w:rPr>
          <w:rFonts w:ascii="Times New Roman" w:hAnsi="Times New Roman" w:cs="Times New Roman"/>
          <w:sz w:val="26"/>
          <w:szCs w:val="26"/>
        </w:rPr>
        <w:t xml:space="preserve"> изменений в Порядок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127999" w:rsidRPr="00127999">
        <w:rPr>
          <w:rFonts w:ascii="Times New Roman" w:hAnsi="Times New Roman" w:cs="Times New Roman"/>
          <w:sz w:val="26"/>
          <w:szCs w:val="26"/>
        </w:rPr>
        <w:t>бучающи</w:t>
      </w:r>
      <w:r w:rsidR="00127999">
        <w:rPr>
          <w:rFonts w:ascii="Times New Roman" w:hAnsi="Times New Roman" w:cs="Times New Roman"/>
          <w:sz w:val="26"/>
          <w:szCs w:val="26"/>
        </w:rPr>
        <w:t>е</w:t>
      </w:r>
      <w:r w:rsidR="00127999" w:rsidRPr="00127999">
        <w:rPr>
          <w:rFonts w:ascii="Times New Roman" w:hAnsi="Times New Roman" w:cs="Times New Roman"/>
          <w:sz w:val="26"/>
          <w:szCs w:val="26"/>
        </w:rPr>
        <w:t>ся</w:t>
      </w:r>
      <w:r w:rsidR="00127999">
        <w:rPr>
          <w:rFonts w:ascii="Times New Roman" w:hAnsi="Times New Roman" w:cs="Times New Roman"/>
          <w:sz w:val="26"/>
          <w:szCs w:val="26"/>
        </w:rPr>
        <w:t>, выпускники прошлых лет, получившие</w:t>
      </w:r>
      <w:r w:rsidR="00127999" w:rsidRPr="00127999">
        <w:rPr>
          <w:rFonts w:ascii="Times New Roman" w:hAnsi="Times New Roman" w:cs="Times New Roman"/>
          <w:sz w:val="26"/>
          <w:szCs w:val="26"/>
        </w:rPr>
        <w:t xml:space="preserve"> неудовлетворительные результаты </w:t>
      </w:r>
      <w:r w:rsidR="00127999" w:rsidRPr="00127999">
        <w:rPr>
          <w:rFonts w:ascii="Times New Roman" w:eastAsia="Calibri" w:hAnsi="Times New Roman" w:cs="Times New Roman"/>
          <w:sz w:val="26"/>
          <w:szCs w:val="26"/>
        </w:rPr>
        <w:t>по учебным предметам по выбору, смогут пересдать их не ранее чем через год в сроки и формах, установленных Порядком.</w:t>
      </w:r>
    </w:p>
    <w:p w:rsidR="002303A4" w:rsidRPr="002303A4" w:rsidRDefault="002303A4" w:rsidP="00127999">
      <w:pPr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Таким образом, в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случае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получения участником ЕГЭ неудовлетворительного итогового результата </w:t>
      </w:r>
      <w:r w:rsidRPr="002303A4">
        <w:rPr>
          <w:rFonts w:ascii="Times New Roman" w:eastAsia="Calibri" w:hAnsi="Times New Roman" w:cs="Times New Roman"/>
          <w:sz w:val="26"/>
          <w:szCs w:val="26"/>
        </w:rPr>
        <w:t>ЕГЭ по иностранным языкам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или </w:t>
      </w:r>
      <w:r w:rsidRPr="002303A4">
        <w:rPr>
          <w:rFonts w:ascii="Times New Roman" w:eastAsia="Calibri" w:hAnsi="Times New Roman" w:cs="Times New Roman"/>
          <w:sz w:val="26"/>
          <w:szCs w:val="26"/>
        </w:rPr>
        <w:t xml:space="preserve">неудовлетворительного </w:t>
      </w:r>
      <w:r>
        <w:rPr>
          <w:rFonts w:ascii="Times New Roman" w:eastAsia="Calibri" w:hAnsi="Times New Roman" w:cs="Times New Roman"/>
          <w:sz w:val="26"/>
          <w:szCs w:val="26"/>
        </w:rPr>
        <w:t>результата одной из частей экзамена – пересдача возможна не ранее чем через год</w:t>
      </w:r>
      <w:r w:rsidR="007969C2">
        <w:rPr>
          <w:rFonts w:ascii="Times New Roman" w:eastAsia="Calibri" w:hAnsi="Times New Roman" w:cs="Times New Roman"/>
          <w:sz w:val="26"/>
          <w:szCs w:val="26"/>
        </w:rPr>
        <w:t xml:space="preserve"> в сроки, установленные Порядком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740C1B" w:rsidRDefault="00740C1B" w:rsidP="00E359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2C6" w:rsidRDefault="003242C6" w:rsidP="00E359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282D" w:rsidRDefault="0078282D" w:rsidP="00E359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494" w:rsidRDefault="00BD332F" w:rsidP="00E3592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Заместитель </w:t>
      </w:r>
      <w:r w:rsidR="004724E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107E8" w:rsidRPr="00740C1B">
        <w:rPr>
          <w:rFonts w:ascii="Times New Roman" w:eastAsia="Calibri" w:hAnsi="Times New Roman" w:cs="Times New Roman"/>
          <w:sz w:val="26"/>
          <w:szCs w:val="26"/>
        </w:rPr>
        <w:t xml:space="preserve">руководителя     </w:t>
      </w:r>
      <w:r w:rsidR="004724EB">
        <w:rPr>
          <w:rFonts w:ascii="Times New Roman" w:eastAsia="Calibri" w:hAnsi="Times New Roman" w:cs="Times New Roman"/>
          <w:sz w:val="26"/>
          <w:szCs w:val="26"/>
        </w:rPr>
        <w:tab/>
      </w:r>
      <w:r w:rsidR="004724EB">
        <w:rPr>
          <w:rFonts w:ascii="Times New Roman" w:eastAsia="Calibri" w:hAnsi="Times New Roman" w:cs="Times New Roman"/>
          <w:sz w:val="26"/>
          <w:szCs w:val="26"/>
        </w:rPr>
        <w:tab/>
      </w:r>
      <w:r w:rsidR="004724EB">
        <w:rPr>
          <w:rFonts w:ascii="Times New Roman" w:eastAsia="Calibri" w:hAnsi="Times New Roman" w:cs="Times New Roman"/>
          <w:sz w:val="26"/>
          <w:szCs w:val="26"/>
        </w:rPr>
        <w:tab/>
      </w:r>
      <w:r w:rsidR="004724EB">
        <w:rPr>
          <w:rFonts w:ascii="Times New Roman" w:eastAsia="Calibri" w:hAnsi="Times New Roman" w:cs="Times New Roman"/>
          <w:sz w:val="26"/>
          <w:szCs w:val="26"/>
        </w:rPr>
        <w:tab/>
      </w:r>
      <w:r w:rsidR="004724EB">
        <w:rPr>
          <w:rFonts w:ascii="Times New Roman" w:eastAsia="Calibri" w:hAnsi="Times New Roman" w:cs="Times New Roman"/>
          <w:sz w:val="26"/>
          <w:szCs w:val="26"/>
        </w:rPr>
        <w:tab/>
      </w:r>
      <w:r w:rsidR="004724EB">
        <w:rPr>
          <w:rFonts w:ascii="Times New Roman" w:eastAsia="Calibri" w:hAnsi="Times New Roman" w:cs="Times New Roman"/>
          <w:sz w:val="26"/>
          <w:szCs w:val="26"/>
        </w:rPr>
        <w:tab/>
      </w:r>
      <w:r w:rsidR="004724EB">
        <w:rPr>
          <w:rFonts w:ascii="Times New Roman" w:eastAsia="Calibri" w:hAnsi="Times New Roman" w:cs="Times New Roman"/>
          <w:sz w:val="26"/>
          <w:szCs w:val="26"/>
        </w:rPr>
        <w:tab/>
      </w:r>
      <w:r w:rsidR="004724EB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7107E8" w:rsidRPr="00740C1B">
        <w:rPr>
          <w:rFonts w:ascii="Times New Roman" w:eastAsia="Calibri" w:hAnsi="Times New Roman" w:cs="Times New Roman"/>
          <w:sz w:val="26"/>
          <w:szCs w:val="26"/>
        </w:rPr>
        <w:t>А.А. Музаев</w:t>
      </w:r>
    </w:p>
    <w:p w:rsidR="00F36AFA" w:rsidRDefault="00F36AFA" w:rsidP="00E3592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36AFA" w:rsidRDefault="00F36AFA" w:rsidP="00E3592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36AFA" w:rsidRDefault="00F36AFA" w:rsidP="00E3592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36AFA" w:rsidRDefault="00F36AFA" w:rsidP="00E3592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36AFA" w:rsidRDefault="00F36AFA" w:rsidP="00E3592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36AFA" w:rsidRDefault="00F36AFA" w:rsidP="00E3592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36AFA" w:rsidRDefault="00F36AFA" w:rsidP="00E3592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62507" w:rsidRDefault="00D62507" w:rsidP="00E3592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303A4" w:rsidRDefault="002303A4" w:rsidP="00F36A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282D" w:rsidRDefault="0078282D" w:rsidP="00F36A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282D" w:rsidRDefault="0078282D" w:rsidP="00F36A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282D" w:rsidRDefault="0078282D" w:rsidP="00F36A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282D" w:rsidRDefault="0078282D" w:rsidP="00F36A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282D" w:rsidRDefault="0078282D" w:rsidP="00F36A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36AFA" w:rsidRPr="00F36AFA" w:rsidRDefault="00F36AFA" w:rsidP="00F36A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6"/>
        </w:rPr>
      </w:pPr>
      <w:r w:rsidRPr="00F36AFA">
        <w:rPr>
          <w:rFonts w:ascii="Times New Roman" w:eastAsia="Calibri" w:hAnsi="Times New Roman" w:cs="Times New Roman"/>
          <w:sz w:val="20"/>
          <w:szCs w:val="26"/>
        </w:rPr>
        <w:t>Дарья Олеговна Саламадина</w:t>
      </w:r>
    </w:p>
    <w:p w:rsidR="00F36AFA" w:rsidRPr="00F36AFA" w:rsidRDefault="00F36AFA" w:rsidP="00F36AF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6"/>
        </w:rPr>
      </w:pPr>
      <w:r w:rsidRPr="00F36AFA">
        <w:rPr>
          <w:rFonts w:ascii="Times New Roman" w:eastAsia="Calibri" w:hAnsi="Times New Roman" w:cs="Times New Roman"/>
          <w:sz w:val="20"/>
          <w:szCs w:val="26"/>
        </w:rPr>
        <w:t>8-495-608-60-81</w:t>
      </w:r>
    </w:p>
    <w:sectPr w:rsidR="00F36AFA" w:rsidRPr="00F36AFA" w:rsidSect="00F63935"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E8" w:rsidRDefault="009C6CE8" w:rsidP="001B14EA">
      <w:pPr>
        <w:spacing w:after="0" w:line="240" w:lineRule="auto"/>
      </w:pPr>
      <w:r>
        <w:separator/>
      </w:r>
    </w:p>
  </w:endnote>
  <w:endnote w:type="continuationSeparator" w:id="0">
    <w:p w:rsidR="009C6CE8" w:rsidRDefault="009C6CE8" w:rsidP="001B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 (WR)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E8" w:rsidRDefault="009C6CE8" w:rsidP="001B14EA">
      <w:pPr>
        <w:spacing w:after="0" w:line="240" w:lineRule="auto"/>
      </w:pPr>
      <w:r>
        <w:separator/>
      </w:r>
    </w:p>
  </w:footnote>
  <w:footnote w:type="continuationSeparator" w:id="0">
    <w:p w:rsidR="009C6CE8" w:rsidRDefault="009C6CE8" w:rsidP="001B1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E134E"/>
    <w:multiLevelType w:val="hybridMultilevel"/>
    <w:tmpl w:val="ED405FE0"/>
    <w:lvl w:ilvl="0" w:tplc="24009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5D30244"/>
    <w:multiLevelType w:val="hybridMultilevel"/>
    <w:tmpl w:val="04BA8B3A"/>
    <w:lvl w:ilvl="0" w:tplc="2EA86D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50"/>
    <w:rsid w:val="00001409"/>
    <w:rsid w:val="00032A31"/>
    <w:rsid w:val="00034741"/>
    <w:rsid w:val="00043660"/>
    <w:rsid w:val="0006611F"/>
    <w:rsid w:val="000661BC"/>
    <w:rsid w:val="000D5EAA"/>
    <w:rsid w:val="000F632D"/>
    <w:rsid w:val="001012DD"/>
    <w:rsid w:val="00127999"/>
    <w:rsid w:val="00146F54"/>
    <w:rsid w:val="00167B7B"/>
    <w:rsid w:val="00191A45"/>
    <w:rsid w:val="00196612"/>
    <w:rsid w:val="001B14EA"/>
    <w:rsid w:val="001C27E3"/>
    <w:rsid w:val="002008DF"/>
    <w:rsid w:val="002303A4"/>
    <w:rsid w:val="002476D9"/>
    <w:rsid w:val="0025738B"/>
    <w:rsid w:val="0029179B"/>
    <w:rsid w:val="002E65BB"/>
    <w:rsid w:val="002F4CAD"/>
    <w:rsid w:val="003039A6"/>
    <w:rsid w:val="003118D4"/>
    <w:rsid w:val="003242C6"/>
    <w:rsid w:val="00350407"/>
    <w:rsid w:val="00383E52"/>
    <w:rsid w:val="00394656"/>
    <w:rsid w:val="003A69A6"/>
    <w:rsid w:val="003D681D"/>
    <w:rsid w:val="003E14FB"/>
    <w:rsid w:val="004022A2"/>
    <w:rsid w:val="00412D40"/>
    <w:rsid w:val="004143FB"/>
    <w:rsid w:val="00424B7A"/>
    <w:rsid w:val="004253A5"/>
    <w:rsid w:val="004521E2"/>
    <w:rsid w:val="004535F5"/>
    <w:rsid w:val="0045765E"/>
    <w:rsid w:val="004724EB"/>
    <w:rsid w:val="004740E4"/>
    <w:rsid w:val="00485D43"/>
    <w:rsid w:val="00492550"/>
    <w:rsid w:val="004E78ED"/>
    <w:rsid w:val="004F36E7"/>
    <w:rsid w:val="00504C79"/>
    <w:rsid w:val="00515C9F"/>
    <w:rsid w:val="00535B12"/>
    <w:rsid w:val="0054440C"/>
    <w:rsid w:val="00545EC8"/>
    <w:rsid w:val="00575B42"/>
    <w:rsid w:val="005B3898"/>
    <w:rsid w:val="005D4A40"/>
    <w:rsid w:val="005D60FD"/>
    <w:rsid w:val="00616656"/>
    <w:rsid w:val="006316D1"/>
    <w:rsid w:val="0063572C"/>
    <w:rsid w:val="00643DC6"/>
    <w:rsid w:val="00666591"/>
    <w:rsid w:val="006802F1"/>
    <w:rsid w:val="00690E28"/>
    <w:rsid w:val="006B0707"/>
    <w:rsid w:val="006C0F85"/>
    <w:rsid w:val="006C1CCC"/>
    <w:rsid w:val="00706185"/>
    <w:rsid w:val="00707F17"/>
    <w:rsid w:val="007107E8"/>
    <w:rsid w:val="00740C1B"/>
    <w:rsid w:val="00770CBE"/>
    <w:rsid w:val="0078282D"/>
    <w:rsid w:val="007969C2"/>
    <w:rsid w:val="00817230"/>
    <w:rsid w:val="008532CC"/>
    <w:rsid w:val="00866233"/>
    <w:rsid w:val="00880B44"/>
    <w:rsid w:val="00892DC0"/>
    <w:rsid w:val="008B1029"/>
    <w:rsid w:val="008C0B16"/>
    <w:rsid w:val="008C517F"/>
    <w:rsid w:val="008C6C66"/>
    <w:rsid w:val="009349FC"/>
    <w:rsid w:val="009413DB"/>
    <w:rsid w:val="009528D6"/>
    <w:rsid w:val="009A3985"/>
    <w:rsid w:val="009C084E"/>
    <w:rsid w:val="009C085A"/>
    <w:rsid w:val="009C6CE8"/>
    <w:rsid w:val="009E294E"/>
    <w:rsid w:val="009F02C1"/>
    <w:rsid w:val="00A166A2"/>
    <w:rsid w:val="00A705D7"/>
    <w:rsid w:val="00A93494"/>
    <w:rsid w:val="00AD7742"/>
    <w:rsid w:val="00AF074F"/>
    <w:rsid w:val="00B24EEC"/>
    <w:rsid w:val="00B339DF"/>
    <w:rsid w:val="00B418D0"/>
    <w:rsid w:val="00B62959"/>
    <w:rsid w:val="00B67882"/>
    <w:rsid w:val="00BA77B2"/>
    <w:rsid w:val="00BC512D"/>
    <w:rsid w:val="00BD332F"/>
    <w:rsid w:val="00BD33D9"/>
    <w:rsid w:val="00BF5BEB"/>
    <w:rsid w:val="00BF5C5B"/>
    <w:rsid w:val="00C03993"/>
    <w:rsid w:val="00C37827"/>
    <w:rsid w:val="00C855F6"/>
    <w:rsid w:val="00C867DD"/>
    <w:rsid w:val="00C92544"/>
    <w:rsid w:val="00D270EB"/>
    <w:rsid w:val="00D27C2B"/>
    <w:rsid w:val="00D62507"/>
    <w:rsid w:val="00DE3A1D"/>
    <w:rsid w:val="00DE3D1A"/>
    <w:rsid w:val="00E30056"/>
    <w:rsid w:val="00E35929"/>
    <w:rsid w:val="00E44FDD"/>
    <w:rsid w:val="00E46506"/>
    <w:rsid w:val="00E46996"/>
    <w:rsid w:val="00E86950"/>
    <w:rsid w:val="00E91DEA"/>
    <w:rsid w:val="00E91E18"/>
    <w:rsid w:val="00EC5EB3"/>
    <w:rsid w:val="00F07D3F"/>
    <w:rsid w:val="00F136B8"/>
    <w:rsid w:val="00F36AFA"/>
    <w:rsid w:val="00F63935"/>
    <w:rsid w:val="00F63D43"/>
    <w:rsid w:val="00F76994"/>
    <w:rsid w:val="00F95F80"/>
    <w:rsid w:val="00F9726A"/>
    <w:rsid w:val="00FB0623"/>
    <w:rsid w:val="00FC1834"/>
    <w:rsid w:val="00FC21C2"/>
    <w:rsid w:val="00FC4037"/>
    <w:rsid w:val="00FD3031"/>
    <w:rsid w:val="00FE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4EA"/>
  </w:style>
  <w:style w:type="paragraph" w:styleId="a5">
    <w:name w:val="footer"/>
    <w:basedOn w:val="a"/>
    <w:link w:val="a6"/>
    <w:uiPriority w:val="99"/>
    <w:unhideWhenUsed/>
    <w:rsid w:val="001B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4EA"/>
  </w:style>
  <w:style w:type="paragraph" w:styleId="a7">
    <w:name w:val="Balloon Text"/>
    <w:basedOn w:val="a"/>
    <w:link w:val="a8"/>
    <w:uiPriority w:val="99"/>
    <w:semiHidden/>
    <w:unhideWhenUsed/>
    <w:rsid w:val="0069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1C27E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C27E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1C27E3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F63935"/>
    <w:pPr>
      <w:ind w:left="720"/>
      <w:contextualSpacing/>
    </w:pPr>
  </w:style>
  <w:style w:type="paragraph" w:styleId="ac">
    <w:name w:val="No Spacing"/>
    <w:uiPriority w:val="1"/>
    <w:qFormat/>
    <w:rsid w:val="00FE64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4EA"/>
  </w:style>
  <w:style w:type="paragraph" w:styleId="a5">
    <w:name w:val="footer"/>
    <w:basedOn w:val="a"/>
    <w:link w:val="a6"/>
    <w:uiPriority w:val="99"/>
    <w:unhideWhenUsed/>
    <w:rsid w:val="001B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4EA"/>
  </w:style>
  <w:style w:type="paragraph" w:styleId="a7">
    <w:name w:val="Balloon Text"/>
    <w:basedOn w:val="a"/>
    <w:link w:val="a8"/>
    <w:uiPriority w:val="99"/>
    <w:semiHidden/>
    <w:unhideWhenUsed/>
    <w:rsid w:val="0069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0E2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1C27E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C27E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1C27E3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F63935"/>
    <w:pPr>
      <w:ind w:left="720"/>
      <w:contextualSpacing/>
    </w:pPr>
  </w:style>
  <w:style w:type="paragraph" w:styleId="ac">
    <w:name w:val="No Spacing"/>
    <w:uiPriority w:val="1"/>
    <w:qFormat/>
    <w:rsid w:val="00FE6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Саламадина Дарья Олеговна</cp:lastModifiedBy>
  <cp:revision>47</cp:revision>
  <cp:lastPrinted>2015-05-15T13:21:00Z</cp:lastPrinted>
  <dcterms:created xsi:type="dcterms:W3CDTF">2015-05-07T07:34:00Z</dcterms:created>
  <dcterms:modified xsi:type="dcterms:W3CDTF">2015-05-15T13:21:00Z</dcterms:modified>
</cp:coreProperties>
</file>